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2F2" w:rsidRPr="00BB111D" w:rsidRDefault="00B952F2" w:rsidP="00B952F2">
      <w:pPr>
        <w:suppressAutoHyphens/>
        <w:jc w:val="center"/>
        <w:rPr>
          <w:b/>
          <w:bCs/>
          <w:sz w:val="28"/>
          <w:lang w:val="uk-UA" w:eastAsia="zh-CN"/>
        </w:rPr>
      </w:pPr>
      <w:r w:rsidRPr="00BB111D">
        <w:rPr>
          <w:b/>
          <w:bCs/>
          <w:noProof/>
          <w:sz w:val="28"/>
        </w:rPr>
        <w:drawing>
          <wp:inline distT="0" distB="0" distL="0" distR="0">
            <wp:extent cx="426720" cy="609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720" cy="609600"/>
                    </a:xfrm>
                    <a:prstGeom prst="rect">
                      <a:avLst/>
                    </a:prstGeom>
                    <a:noFill/>
                  </pic:spPr>
                </pic:pic>
              </a:graphicData>
            </a:graphic>
          </wp:inline>
        </w:drawing>
      </w:r>
    </w:p>
    <w:p w:rsidR="00B952F2" w:rsidRPr="00BB111D" w:rsidRDefault="00B952F2" w:rsidP="00B952F2">
      <w:pPr>
        <w:jc w:val="center"/>
        <w:rPr>
          <w:rFonts w:eastAsia="Calibri"/>
          <w:b/>
          <w:bCs/>
          <w:sz w:val="28"/>
          <w:szCs w:val="28"/>
          <w:lang w:val="uk-UA"/>
        </w:rPr>
      </w:pPr>
      <w:r w:rsidRPr="00BB111D">
        <w:rPr>
          <w:rFonts w:eastAsia="Calibri"/>
          <w:b/>
          <w:bCs/>
          <w:sz w:val="28"/>
          <w:szCs w:val="28"/>
          <w:lang w:val="uk-UA"/>
        </w:rPr>
        <w:t>У К Р А Ї Н А</w:t>
      </w:r>
    </w:p>
    <w:p w:rsidR="00B952F2" w:rsidRPr="00BB111D" w:rsidRDefault="00B952F2" w:rsidP="00B952F2">
      <w:pPr>
        <w:tabs>
          <w:tab w:val="num" w:pos="576"/>
        </w:tabs>
        <w:jc w:val="center"/>
        <w:rPr>
          <w:rFonts w:eastAsia="Calibri"/>
          <w:b/>
          <w:bCs/>
          <w:sz w:val="28"/>
          <w:szCs w:val="28"/>
          <w:lang w:val="uk-UA"/>
        </w:rPr>
      </w:pPr>
      <w:r w:rsidRPr="00BB111D">
        <w:rPr>
          <w:rFonts w:eastAsia="Calibri"/>
          <w:b/>
          <w:bCs/>
          <w:sz w:val="28"/>
          <w:szCs w:val="28"/>
          <w:lang w:val="uk-UA"/>
        </w:rPr>
        <w:t>ОРІХІВСЬКА МІСЬКА РАДА</w:t>
      </w:r>
    </w:p>
    <w:p w:rsidR="00B952F2" w:rsidRPr="00BB111D" w:rsidRDefault="00B952F2" w:rsidP="00B952F2">
      <w:pPr>
        <w:tabs>
          <w:tab w:val="num" w:pos="576"/>
        </w:tabs>
        <w:jc w:val="center"/>
        <w:rPr>
          <w:rFonts w:eastAsia="Calibri"/>
          <w:b/>
          <w:bCs/>
          <w:sz w:val="28"/>
          <w:szCs w:val="28"/>
          <w:lang w:val="uk-UA"/>
        </w:rPr>
      </w:pPr>
      <w:r w:rsidRPr="00BB111D">
        <w:rPr>
          <w:rFonts w:eastAsia="Calibri"/>
          <w:b/>
          <w:bCs/>
          <w:sz w:val="28"/>
          <w:szCs w:val="28"/>
          <w:lang w:val="uk-UA"/>
        </w:rPr>
        <w:t>ЗАПОРІЗЬКОЇ ОБЛАСТІ</w:t>
      </w:r>
    </w:p>
    <w:p w:rsidR="00B952F2" w:rsidRPr="00FF0792" w:rsidRDefault="00FF0792" w:rsidP="00B952F2">
      <w:pPr>
        <w:jc w:val="center"/>
        <w:rPr>
          <w:rFonts w:eastAsia="Calibri"/>
          <w:b/>
          <w:bCs/>
          <w:sz w:val="28"/>
          <w:szCs w:val="28"/>
          <w:lang w:val="uk-UA"/>
        </w:rPr>
      </w:pPr>
      <w:r w:rsidRPr="00FF0792">
        <w:rPr>
          <w:rFonts w:eastAsia="Calibri"/>
          <w:b/>
          <w:bCs/>
          <w:sz w:val="28"/>
          <w:szCs w:val="28"/>
          <w:lang w:val="uk-UA"/>
        </w:rPr>
        <w:t>ВОСЬМОГО</w:t>
      </w:r>
      <w:r w:rsidR="00B952F2" w:rsidRPr="00FF0792">
        <w:rPr>
          <w:rFonts w:eastAsia="Calibri"/>
          <w:b/>
          <w:bCs/>
          <w:sz w:val="28"/>
          <w:szCs w:val="28"/>
          <w:lang w:val="uk-UA"/>
        </w:rPr>
        <w:t xml:space="preserve"> СКЛИКАННЯ </w:t>
      </w:r>
    </w:p>
    <w:p w:rsidR="00B952F2" w:rsidRPr="00BB111D" w:rsidRDefault="000B318D" w:rsidP="00B952F2">
      <w:pPr>
        <w:tabs>
          <w:tab w:val="num" w:pos="576"/>
        </w:tabs>
        <w:jc w:val="center"/>
        <w:rPr>
          <w:rFonts w:eastAsia="Calibri"/>
          <w:b/>
          <w:bCs/>
          <w:sz w:val="28"/>
          <w:szCs w:val="28"/>
          <w:lang w:val="uk-UA"/>
        </w:rPr>
      </w:pPr>
      <w:r>
        <w:rPr>
          <w:rFonts w:eastAsia="Calibri"/>
          <w:b/>
          <w:bCs/>
          <w:sz w:val="28"/>
          <w:szCs w:val="28"/>
          <w:lang w:val="uk-UA"/>
        </w:rPr>
        <w:t>ДЕВ</w:t>
      </w:r>
      <w:r w:rsidRPr="003732F5">
        <w:rPr>
          <w:rFonts w:eastAsia="Calibri"/>
          <w:b/>
          <w:bCs/>
          <w:sz w:val="28"/>
          <w:szCs w:val="28"/>
        </w:rPr>
        <w:t>’</w:t>
      </w:r>
      <w:r>
        <w:rPr>
          <w:rFonts w:eastAsia="Calibri"/>
          <w:b/>
          <w:bCs/>
          <w:sz w:val="28"/>
          <w:szCs w:val="28"/>
          <w:lang w:val="uk-UA"/>
        </w:rPr>
        <w:t>ЯТНАДЦЯТА</w:t>
      </w:r>
      <w:r w:rsidR="00B952F2" w:rsidRPr="00D6060A">
        <w:rPr>
          <w:rFonts w:eastAsia="Calibri"/>
          <w:b/>
          <w:bCs/>
          <w:sz w:val="28"/>
          <w:szCs w:val="28"/>
          <w:lang w:val="uk-UA"/>
        </w:rPr>
        <w:t xml:space="preserve"> </w:t>
      </w:r>
      <w:r w:rsidR="000B1939">
        <w:rPr>
          <w:rFonts w:eastAsia="Calibri"/>
          <w:b/>
          <w:bCs/>
          <w:sz w:val="28"/>
          <w:szCs w:val="28"/>
          <w:lang w:val="uk-UA"/>
        </w:rPr>
        <w:t>ПОЗАЧЕРГОВА</w:t>
      </w:r>
      <w:r w:rsidR="000B1939" w:rsidRPr="00D6060A">
        <w:rPr>
          <w:rFonts w:eastAsia="Calibri"/>
          <w:b/>
          <w:bCs/>
          <w:sz w:val="28"/>
          <w:szCs w:val="28"/>
          <w:lang w:val="uk-UA"/>
        </w:rPr>
        <w:t xml:space="preserve"> </w:t>
      </w:r>
      <w:r w:rsidR="00B952F2" w:rsidRPr="00D6060A">
        <w:rPr>
          <w:rFonts w:eastAsia="Calibri"/>
          <w:b/>
          <w:bCs/>
          <w:sz w:val="28"/>
          <w:szCs w:val="28"/>
          <w:lang w:val="uk-UA"/>
        </w:rPr>
        <w:t>СЕСІЯ</w:t>
      </w:r>
    </w:p>
    <w:p w:rsidR="00B952F2" w:rsidRPr="00BB111D" w:rsidRDefault="00533F1D" w:rsidP="00B952F2">
      <w:pPr>
        <w:jc w:val="center"/>
        <w:rPr>
          <w:rFonts w:eastAsia="Calibri"/>
          <w:sz w:val="28"/>
          <w:szCs w:val="28"/>
          <w:lang w:val="uk-UA"/>
        </w:rPr>
      </w:pPr>
      <w:r w:rsidRPr="00533F1D">
        <w:rPr>
          <w:rFonts w:eastAsia="Calibri"/>
          <w:sz w:val="28"/>
          <w:szCs w:val="28"/>
          <w:lang w:val="uk-UA"/>
        </w:rPr>
        <w:pict>
          <v:line id="Прямая соединительная линия 4" o:spid="_x0000_s1026" style="position:absolute;left:0;text-align:left;z-index:251660288;visibility:visible;mso-wrap-distance-top:-3e-5mm;mso-wrap-distance-bottom:-3e-5mm" from=".45pt,3.45pt" to="47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fJnTgIAAFk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" o:allowincell="f" strokeweight="2.25pt"/>
        </w:pict>
      </w:r>
      <w:r w:rsidRPr="00533F1D">
        <w:rPr>
          <w:rFonts w:eastAsia="Calibri"/>
          <w:sz w:val="28"/>
          <w:szCs w:val="28"/>
          <w:lang w:val="uk-UA"/>
        </w:rPr>
        <w:pict>
          <v:line id="Прямая соединительная линия 5" o:spid="_x0000_s1027" style="position:absolute;left:0;text-align:left;z-index:251661312;visibility:visible;mso-wrap-distance-top:-3e-5mm;mso-wrap-distance-bottom:-3e-5mm" from=".45pt,7.2pt" to="477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" o:allowincell="f" strokeweight="1pt"/>
        </w:pict>
      </w:r>
    </w:p>
    <w:p w:rsidR="00B952F2" w:rsidRPr="00BB111D" w:rsidRDefault="00FF0792" w:rsidP="001E11A7">
      <w:pPr>
        <w:jc w:val="center"/>
        <w:rPr>
          <w:rFonts w:eastAsia="Calibri"/>
          <w:b/>
          <w:sz w:val="28"/>
          <w:szCs w:val="28"/>
          <w:lang w:val="uk-UA"/>
        </w:rPr>
      </w:pPr>
      <w:r>
        <w:rPr>
          <w:rFonts w:eastAsia="Calibri"/>
          <w:b/>
          <w:sz w:val="28"/>
          <w:szCs w:val="28"/>
          <w:lang w:val="uk-UA"/>
        </w:rPr>
        <w:t>ПРОЄ</w:t>
      </w:r>
      <w:r w:rsidR="004F075B" w:rsidRPr="00BB111D">
        <w:rPr>
          <w:rFonts w:eastAsia="Calibri"/>
          <w:b/>
          <w:sz w:val="28"/>
          <w:szCs w:val="28"/>
          <w:lang w:val="uk-UA"/>
        </w:rPr>
        <w:t xml:space="preserve">КТ </w:t>
      </w:r>
      <w:r w:rsidR="00B952F2" w:rsidRPr="00BB111D">
        <w:rPr>
          <w:rFonts w:eastAsia="Calibri"/>
          <w:b/>
          <w:sz w:val="28"/>
          <w:szCs w:val="28"/>
          <w:lang w:val="uk-UA"/>
        </w:rPr>
        <w:t>РІШЕННЯ</w:t>
      </w:r>
    </w:p>
    <w:p w:rsidR="00B952F2" w:rsidRPr="00BB111D" w:rsidRDefault="00B952F2" w:rsidP="001E11A7">
      <w:pPr>
        <w:suppressAutoHyphens/>
        <w:jc w:val="center"/>
        <w:rPr>
          <w:b/>
          <w:lang w:val="uk-UA" w:eastAsia="zh-CN"/>
        </w:rPr>
      </w:pPr>
    </w:p>
    <w:p w:rsidR="00BC20FB" w:rsidRDefault="000B318D" w:rsidP="001E11A7">
      <w:pPr>
        <w:tabs>
          <w:tab w:val="left" w:pos="7088"/>
        </w:tabs>
        <w:suppressAutoHyphens/>
        <w:rPr>
          <w:sz w:val="28"/>
          <w:szCs w:val="28"/>
          <w:lang w:val="uk-UA" w:eastAsia="zh-CN"/>
        </w:rPr>
      </w:pPr>
      <w:r>
        <w:rPr>
          <w:lang w:val="uk-UA" w:eastAsia="zh-CN"/>
        </w:rPr>
        <w:t>2</w:t>
      </w:r>
      <w:r w:rsidRPr="003732F5">
        <w:rPr>
          <w:lang w:val="uk-UA" w:eastAsia="zh-CN"/>
        </w:rPr>
        <w:t>9</w:t>
      </w:r>
      <w:r w:rsidR="00D350C6">
        <w:rPr>
          <w:lang w:val="uk-UA" w:eastAsia="zh-CN"/>
        </w:rPr>
        <w:t xml:space="preserve"> липня</w:t>
      </w:r>
      <w:r w:rsidR="00EB0100">
        <w:rPr>
          <w:lang w:val="uk-UA" w:eastAsia="zh-CN"/>
        </w:rPr>
        <w:t xml:space="preserve"> </w:t>
      </w:r>
      <w:r w:rsidR="00FF0792">
        <w:rPr>
          <w:lang w:val="uk-UA" w:eastAsia="zh-CN"/>
        </w:rPr>
        <w:t>2021 року</w:t>
      </w:r>
      <w:r w:rsidR="00E801ED" w:rsidRPr="00BB111D">
        <w:rPr>
          <w:lang w:val="uk-UA" w:eastAsia="zh-CN"/>
        </w:rPr>
        <w:tab/>
      </w:r>
      <w:r w:rsidR="00AD56AA" w:rsidRPr="00BB111D">
        <w:rPr>
          <w:lang w:val="uk-UA" w:eastAsia="zh-CN"/>
        </w:rPr>
        <w:t>№</w:t>
      </w:r>
    </w:p>
    <w:p w:rsidR="006C047D" w:rsidRDefault="006C047D" w:rsidP="001E11A7">
      <w:pPr>
        <w:suppressAutoHyphens/>
        <w:rPr>
          <w:b/>
          <w:lang w:val="uk-UA"/>
        </w:rPr>
      </w:pPr>
    </w:p>
    <w:p w:rsidR="0001662E" w:rsidRPr="002E595C" w:rsidRDefault="0001662E" w:rsidP="001E11A7">
      <w:pPr>
        <w:jc w:val="both"/>
        <w:rPr>
          <w:b/>
          <w:lang w:val="uk-UA"/>
        </w:rPr>
      </w:pPr>
      <w:r w:rsidRPr="0001662E">
        <w:rPr>
          <w:b/>
          <w:lang w:val="uk-UA"/>
        </w:rPr>
        <w:t xml:space="preserve">Про </w:t>
      </w:r>
      <w:r w:rsidR="002E595C">
        <w:rPr>
          <w:b/>
          <w:lang w:val="uk-UA"/>
        </w:rPr>
        <w:t xml:space="preserve">внесення змін до </w:t>
      </w:r>
      <w:r w:rsidR="0017282C" w:rsidRPr="002E595C">
        <w:rPr>
          <w:b/>
          <w:lang w:val="uk-UA"/>
        </w:rPr>
        <w:t xml:space="preserve">Програми </w:t>
      </w:r>
      <w:r w:rsidR="0017282C">
        <w:rPr>
          <w:b/>
          <w:lang w:val="uk-UA"/>
        </w:rPr>
        <w:t>розвитку</w:t>
      </w:r>
      <w:r w:rsidR="0017282C" w:rsidRPr="002E595C">
        <w:rPr>
          <w:b/>
          <w:lang w:val="uk-UA"/>
        </w:rPr>
        <w:t xml:space="preserve"> освіти, молоді та спорту</w:t>
      </w:r>
      <w:r w:rsidR="0017282C">
        <w:rPr>
          <w:b/>
          <w:lang w:val="uk-UA"/>
        </w:rPr>
        <w:t xml:space="preserve"> на 2018 - 2022</w:t>
      </w:r>
      <w:r w:rsidR="0017282C" w:rsidRPr="002E595C">
        <w:rPr>
          <w:b/>
          <w:lang w:val="uk-UA"/>
        </w:rPr>
        <w:t xml:space="preserve"> роки</w:t>
      </w:r>
      <w:r w:rsidR="0017282C">
        <w:rPr>
          <w:b/>
          <w:lang w:val="uk-UA"/>
        </w:rPr>
        <w:t xml:space="preserve">, затвердженої </w:t>
      </w:r>
      <w:r w:rsidR="002E595C">
        <w:rPr>
          <w:b/>
          <w:lang w:val="uk-UA"/>
        </w:rPr>
        <w:t>рішення</w:t>
      </w:r>
      <w:r w:rsidR="00EB0100">
        <w:rPr>
          <w:b/>
          <w:lang w:val="uk-UA"/>
        </w:rPr>
        <w:t>м</w:t>
      </w:r>
      <w:r w:rsidR="002E595C">
        <w:rPr>
          <w:b/>
          <w:lang w:val="uk-UA"/>
        </w:rPr>
        <w:t xml:space="preserve"> сесії Оріхівської</w:t>
      </w:r>
      <w:r w:rsidR="00EB0100">
        <w:rPr>
          <w:b/>
          <w:lang w:val="uk-UA"/>
        </w:rPr>
        <w:t xml:space="preserve"> </w:t>
      </w:r>
      <w:r w:rsidR="00ED4808">
        <w:rPr>
          <w:b/>
          <w:lang w:val="uk-UA"/>
        </w:rPr>
        <w:t>міської ради від 23.11.</w:t>
      </w:r>
      <w:r w:rsidR="00A240DA">
        <w:rPr>
          <w:b/>
          <w:lang w:val="uk-UA"/>
        </w:rPr>
        <w:t xml:space="preserve">2017 </w:t>
      </w:r>
      <w:r w:rsidR="002E595C">
        <w:rPr>
          <w:b/>
          <w:lang w:val="uk-UA"/>
        </w:rPr>
        <w:t>№</w:t>
      </w:r>
      <w:r w:rsidR="00A5157A">
        <w:rPr>
          <w:b/>
          <w:lang w:val="uk-UA"/>
        </w:rPr>
        <w:t xml:space="preserve"> </w:t>
      </w:r>
      <w:r w:rsidR="0017282C">
        <w:rPr>
          <w:b/>
          <w:lang w:val="uk-UA"/>
        </w:rPr>
        <w:t>14 (</w:t>
      </w:r>
      <w:r w:rsidR="002E595C">
        <w:rPr>
          <w:b/>
          <w:lang w:val="uk-UA"/>
        </w:rPr>
        <w:t>зі змінами та доповненнями)</w:t>
      </w:r>
    </w:p>
    <w:p w:rsidR="002E595C" w:rsidRPr="001E11A7" w:rsidRDefault="002E595C" w:rsidP="001E11A7">
      <w:pPr>
        <w:suppressAutoHyphens/>
        <w:rPr>
          <w:b/>
          <w:lang w:val="uk-UA" w:eastAsia="zh-CN"/>
        </w:rPr>
      </w:pPr>
    </w:p>
    <w:p w:rsidR="000A6811" w:rsidRPr="00E64A7E" w:rsidRDefault="00A27680" w:rsidP="005F1550">
      <w:pPr>
        <w:pStyle w:val="ac"/>
        <w:shd w:val="clear" w:color="auto" w:fill="FFFFFF"/>
        <w:spacing w:before="0" w:beforeAutospacing="0" w:after="0" w:afterAutospacing="0"/>
        <w:ind w:firstLine="567"/>
        <w:jc w:val="both"/>
        <w:rPr>
          <w:lang w:val="uk-UA"/>
        </w:rPr>
      </w:pPr>
      <w:r w:rsidRPr="00C35DDA">
        <w:rPr>
          <w:lang w:val="uk-UA"/>
        </w:rPr>
        <w:t>Відповідно до</w:t>
      </w:r>
      <w:r w:rsidR="00281BCD" w:rsidRPr="00C35DDA">
        <w:rPr>
          <w:lang w:val="uk-UA"/>
        </w:rPr>
        <w:t xml:space="preserve"> </w:t>
      </w:r>
      <w:r w:rsidR="007C47A6" w:rsidRPr="00C35DDA">
        <w:rPr>
          <w:lang w:val="uk-UA"/>
        </w:rPr>
        <w:t>п. 22 ч. 1 ст. 26 Закону</w:t>
      </w:r>
      <w:r w:rsidRPr="00C35DDA">
        <w:rPr>
          <w:lang w:val="uk-UA"/>
        </w:rPr>
        <w:t xml:space="preserve"> України «Про місцеве самоврядування в Україні», </w:t>
      </w:r>
      <w:r w:rsidR="008C7917" w:rsidRPr="00C35DDA">
        <w:rPr>
          <w:bCs/>
          <w:lang w:val="uk-UA"/>
        </w:rPr>
        <w:t xml:space="preserve">Постанови Кабінету Міністрів України </w:t>
      </w:r>
      <w:r w:rsidR="00C35DDA" w:rsidRPr="00C35DDA">
        <w:rPr>
          <w:shd w:val="clear" w:color="auto" w:fill="FFFFFF"/>
          <w:lang w:val="uk-UA"/>
        </w:rPr>
        <w:t>від 12 лютого 2020 р. № 100 «</w:t>
      </w:r>
      <w:r w:rsidR="000B318D" w:rsidRPr="00C35DDA">
        <w:rPr>
          <w:shd w:val="clear" w:color="auto" w:fill="FFFFFF"/>
          <w:lang w:val="uk-UA"/>
        </w:rPr>
        <w:t xml:space="preserve">Деякі питання надання субвенції з державного бюджету місцевим бюджетам на реалізацію програми </w:t>
      </w:r>
      <w:r w:rsidR="00C35DDA" w:rsidRPr="00C35DDA">
        <w:rPr>
          <w:shd w:val="clear" w:color="auto" w:fill="FFFFFF"/>
          <w:lang w:val="uk-UA"/>
        </w:rPr>
        <w:t>«</w:t>
      </w:r>
      <w:r w:rsidR="000B318D" w:rsidRPr="00C35DDA">
        <w:rPr>
          <w:shd w:val="clear" w:color="auto" w:fill="FFFFFF"/>
          <w:lang w:val="uk-UA"/>
        </w:rPr>
        <w:t>Спроможна школа для кращих результатів</w:t>
      </w:r>
      <w:r w:rsidR="00C35DDA" w:rsidRPr="00C35DDA">
        <w:rPr>
          <w:shd w:val="clear" w:color="auto" w:fill="FFFFFF"/>
          <w:lang w:val="uk-UA"/>
        </w:rPr>
        <w:t>»</w:t>
      </w:r>
      <w:r w:rsidR="000B318D" w:rsidRPr="00C35DDA">
        <w:rPr>
          <w:rStyle w:val="apple-converted-space"/>
          <w:shd w:val="clear" w:color="auto" w:fill="FFFFFF"/>
          <w:lang w:val="uk-UA"/>
        </w:rPr>
        <w:t xml:space="preserve"> (</w:t>
      </w:r>
      <w:r w:rsidR="000B318D" w:rsidRPr="00C35DDA">
        <w:rPr>
          <w:shd w:val="clear" w:color="auto" w:fill="FFFFFF"/>
          <w:lang w:val="uk-UA"/>
        </w:rPr>
        <w:t>зі змінами та доповненнями)</w:t>
      </w:r>
      <w:r w:rsidR="00C35DDA" w:rsidRPr="00C35DDA">
        <w:rPr>
          <w:shd w:val="clear" w:color="auto" w:fill="FFFFFF"/>
          <w:lang w:val="uk-UA"/>
        </w:rPr>
        <w:t>, листа Запорізької</w:t>
      </w:r>
      <w:r w:rsidR="00C35DDA">
        <w:rPr>
          <w:shd w:val="clear" w:color="auto" w:fill="FFFFFF"/>
          <w:lang w:val="uk-UA"/>
        </w:rPr>
        <w:t xml:space="preserve"> обласної державної адміністрації від 21.07.2021 № 06919/08-32 «Про погодження проектів, що реалізуються в рамках програми «Спроможна школа для кращих результатів», </w:t>
      </w:r>
      <w:r w:rsidR="000B7B35" w:rsidRPr="00E64A7E">
        <w:rPr>
          <w:color w:val="1B1D1F"/>
          <w:lang w:val="uk-UA"/>
        </w:rPr>
        <w:t>Оріхівська міська рада</w:t>
      </w:r>
    </w:p>
    <w:p w:rsidR="006C047D" w:rsidRPr="00E824E9" w:rsidRDefault="006C047D" w:rsidP="006C047D">
      <w:pPr>
        <w:shd w:val="clear" w:color="auto" w:fill="FFFFFF"/>
        <w:jc w:val="both"/>
        <w:rPr>
          <w:b/>
          <w:bCs/>
          <w:lang w:val="uk-UA"/>
        </w:rPr>
      </w:pPr>
    </w:p>
    <w:p w:rsidR="00BC20FB" w:rsidRPr="000A6811" w:rsidRDefault="00E801ED" w:rsidP="006C047D">
      <w:pPr>
        <w:shd w:val="clear" w:color="auto" w:fill="FFFFFF"/>
        <w:jc w:val="both"/>
        <w:rPr>
          <w:bCs/>
          <w:lang w:val="uk-UA"/>
        </w:rPr>
      </w:pPr>
      <w:r w:rsidRPr="00343DC2">
        <w:rPr>
          <w:b/>
          <w:bCs/>
          <w:lang w:val="uk-UA"/>
        </w:rPr>
        <w:t>ВИРІШИЛА</w:t>
      </w:r>
      <w:r w:rsidRPr="000A6811">
        <w:rPr>
          <w:bCs/>
          <w:lang w:val="uk-UA"/>
        </w:rPr>
        <w:t>:</w:t>
      </w:r>
    </w:p>
    <w:p w:rsidR="00941C1B" w:rsidRPr="00941C1B" w:rsidRDefault="008B1048" w:rsidP="00D30905">
      <w:pPr>
        <w:pStyle w:val="a7"/>
        <w:suppressAutoHyphens/>
        <w:spacing w:after="0" w:line="240" w:lineRule="auto"/>
        <w:ind w:left="0"/>
        <w:jc w:val="both"/>
        <w:rPr>
          <w:rStyle w:val="8pt"/>
          <w:b w:val="0"/>
          <w:sz w:val="24"/>
          <w:szCs w:val="24"/>
          <w:lang w:val="uk-UA" w:eastAsia="uk-UA"/>
        </w:rPr>
      </w:pPr>
      <w:r w:rsidRPr="005F1550">
        <w:rPr>
          <w:rFonts w:ascii="Times New Roman" w:hAnsi="Times New Roman" w:cs="Times New Roman"/>
          <w:sz w:val="24"/>
          <w:szCs w:val="24"/>
          <w:lang w:val="uk-UA"/>
        </w:rPr>
        <w:t>1.</w:t>
      </w:r>
      <w:r w:rsidR="005F1550" w:rsidRPr="005F1550">
        <w:rPr>
          <w:rFonts w:ascii="Times New Roman" w:hAnsi="Times New Roman" w:cs="Times New Roman"/>
          <w:sz w:val="24"/>
          <w:szCs w:val="24"/>
          <w:lang w:val="uk-UA" w:eastAsia="ar-SA"/>
        </w:rPr>
        <w:t xml:space="preserve"> Внести зміни до </w:t>
      </w:r>
      <w:r w:rsidR="005F1550" w:rsidRPr="005F1550">
        <w:rPr>
          <w:rFonts w:ascii="Times New Roman" w:hAnsi="Times New Roman" w:cs="Times New Roman"/>
          <w:sz w:val="24"/>
          <w:szCs w:val="24"/>
          <w:lang w:val="uk-UA"/>
        </w:rPr>
        <w:t>Програми розвитку освіти, молоді та спорту на 2018 - 2022 роки</w:t>
      </w:r>
      <w:r w:rsidR="005F1550" w:rsidRPr="005F1550">
        <w:rPr>
          <w:rFonts w:ascii="Times New Roman" w:hAnsi="Times New Roman" w:cs="Times New Roman"/>
          <w:sz w:val="24"/>
          <w:szCs w:val="24"/>
          <w:lang w:val="uk-UA" w:eastAsia="ar-SA"/>
        </w:rPr>
        <w:t>», затвердженої</w:t>
      </w:r>
      <w:r w:rsidR="005F1550" w:rsidRPr="005F1550">
        <w:rPr>
          <w:rStyle w:val="8pt"/>
          <w:rFonts w:cs="Times New Roman"/>
          <w:i/>
          <w:sz w:val="24"/>
          <w:szCs w:val="24"/>
          <w:lang w:val="uk-UA" w:eastAsia="uk-UA"/>
        </w:rPr>
        <w:t xml:space="preserve"> </w:t>
      </w:r>
      <w:r w:rsidR="005F1550" w:rsidRPr="005F1550">
        <w:rPr>
          <w:rStyle w:val="8pt"/>
          <w:rFonts w:cs="Times New Roman"/>
          <w:b w:val="0"/>
          <w:sz w:val="24"/>
          <w:szCs w:val="24"/>
          <w:lang w:val="uk-UA" w:eastAsia="uk-UA"/>
        </w:rPr>
        <w:t>рішенням сесії Оріхівської міської ради від 23.11.2017 № 14 (далі - Програма), а саме</w:t>
      </w:r>
      <w:r w:rsidR="00941C1B" w:rsidRPr="00941C1B">
        <w:rPr>
          <w:rStyle w:val="8pt"/>
          <w:b w:val="0"/>
          <w:sz w:val="24"/>
          <w:szCs w:val="24"/>
          <w:lang w:val="uk-UA" w:eastAsia="uk-UA"/>
        </w:rPr>
        <w:t>, виклавши в новій редакції:</w:t>
      </w:r>
    </w:p>
    <w:p w:rsidR="00941C1B" w:rsidRPr="00941C1B" w:rsidRDefault="00941C1B" w:rsidP="00D30905">
      <w:pPr>
        <w:pStyle w:val="text"/>
        <w:spacing w:before="0" w:beforeAutospacing="0" w:after="0" w:afterAutospacing="0" w:line="240" w:lineRule="exact"/>
        <w:jc w:val="both"/>
        <w:rPr>
          <w:lang w:val="uk-UA" w:eastAsia="uk-UA"/>
        </w:rPr>
      </w:pPr>
      <w:r w:rsidRPr="00941C1B">
        <w:rPr>
          <w:rStyle w:val="8pt"/>
          <w:b w:val="0"/>
          <w:sz w:val="24"/>
          <w:lang w:val="uk-UA" w:eastAsia="uk-UA"/>
        </w:rPr>
        <w:t>1</w:t>
      </w:r>
      <w:r w:rsidRPr="009A4A8E">
        <w:rPr>
          <w:rStyle w:val="8pt"/>
          <w:b w:val="0"/>
          <w:sz w:val="24"/>
          <w:lang w:val="uk-UA" w:eastAsia="uk-UA"/>
        </w:rPr>
        <w:t xml:space="preserve">) </w:t>
      </w:r>
      <w:r w:rsidR="009A4A8E" w:rsidRPr="009A4A8E">
        <w:rPr>
          <w:kern w:val="36"/>
          <w:lang w:val="uk-UA"/>
        </w:rPr>
        <w:t>Перелік заходів і завдань</w:t>
      </w:r>
      <w:r w:rsidR="008E2A03">
        <w:rPr>
          <w:kern w:val="36"/>
          <w:lang w:val="uk-UA"/>
        </w:rPr>
        <w:t xml:space="preserve"> </w:t>
      </w:r>
      <w:r w:rsidR="009A4A8E" w:rsidRPr="009A4A8E">
        <w:rPr>
          <w:kern w:val="36"/>
          <w:lang w:val="uk-UA"/>
        </w:rPr>
        <w:t>Програми</w:t>
      </w:r>
      <w:r w:rsidR="00A5157A" w:rsidRPr="00A5157A">
        <w:rPr>
          <w:b/>
          <w:lang w:val="uk-UA"/>
        </w:rPr>
        <w:t xml:space="preserve"> </w:t>
      </w:r>
      <w:r w:rsidR="00A5157A" w:rsidRPr="00A5157A">
        <w:rPr>
          <w:lang w:val="uk-UA"/>
        </w:rPr>
        <w:t>розвитку освіти, молоді та спорту на 2018 - 2022</w:t>
      </w:r>
      <w:r w:rsidR="00A5157A" w:rsidRPr="002E595C">
        <w:rPr>
          <w:b/>
          <w:lang w:val="uk-UA"/>
        </w:rPr>
        <w:t xml:space="preserve"> </w:t>
      </w:r>
      <w:r w:rsidR="00A5157A" w:rsidRPr="00A5157A">
        <w:rPr>
          <w:lang w:val="uk-UA"/>
        </w:rPr>
        <w:t>роки</w:t>
      </w:r>
      <w:r w:rsidR="009A4A8E" w:rsidRPr="009A4A8E">
        <w:rPr>
          <w:kern w:val="36"/>
          <w:lang w:val="uk-UA"/>
        </w:rPr>
        <w:t xml:space="preserve"> з орієнтовними обсягами їх фінансування</w:t>
      </w:r>
      <w:r w:rsidR="009A4A8E">
        <w:rPr>
          <w:kern w:val="36"/>
          <w:lang w:val="uk-UA"/>
        </w:rPr>
        <w:t xml:space="preserve"> </w:t>
      </w:r>
      <w:r w:rsidRPr="00941C1B">
        <w:rPr>
          <w:lang w:val="uk-UA"/>
        </w:rPr>
        <w:t>згідно до</w:t>
      </w:r>
      <w:r w:rsidR="00D30905">
        <w:rPr>
          <w:lang w:val="uk-UA"/>
        </w:rPr>
        <w:t>датку 1 до відповідного рішення.</w:t>
      </w:r>
    </w:p>
    <w:p w:rsidR="006F0228" w:rsidRDefault="00941C1B" w:rsidP="00A5157A">
      <w:pPr>
        <w:pStyle w:val="text"/>
        <w:spacing w:before="0" w:beforeAutospacing="0" w:after="0" w:afterAutospacing="0"/>
        <w:jc w:val="both"/>
        <w:rPr>
          <w:lang w:val="uk-UA"/>
        </w:rPr>
      </w:pPr>
      <w:r w:rsidRPr="00941C1B">
        <w:rPr>
          <w:lang w:val="uk-UA" w:eastAsia="uk-UA"/>
        </w:rPr>
        <w:t>2)</w:t>
      </w:r>
      <w:r>
        <w:rPr>
          <w:lang w:val="uk-UA" w:eastAsia="uk-UA"/>
        </w:rPr>
        <w:t xml:space="preserve"> </w:t>
      </w:r>
      <w:r w:rsidR="007A3C9D" w:rsidRPr="007A3C9D">
        <w:rPr>
          <w:kern w:val="36"/>
          <w:lang w:val="uk-UA"/>
        </w:rPr>
        <w:t xml:space="preserve">Орієнтовні загальні </w:t>
      </w:r>
      <w:r w:rsidR="000542E5">
        <w:rPr>
          <w:kern w:val="36"/>
          <w:lang w:val="uk-UA"/>
        </w:rPr>
        <w:t>обсяги та джерела фінансування П</w:t>
      </w:r>
      <w:r w:rsidR="007A3C9D" w:rsidRPr="007A3C9D">
        <w:rPr>
          <w:kern w:val="36"/>
          <w:lang w:val="uk-UA"/>
        </w:rPr>
        <w:t>рограми</w:t>
      </w:r>
      <w:r w:rsidR="00A5157A" w:rsidRPr="00A5157A">
        <w:rPr>
          <w:lang w:val="uk-UA"/>
        </w:rPr>
        <w:t xml:space="preserve"> розвитку освіти, молоді та спорту на 2018 - 2022 роки</w:t>
      </w:r>
      <w:r>
        <w:rPr>
          <w:lang w:val="uk-UA"/>
        </w:rPr>
        <w:t xml:space="preserve"> згідно додатку 2 до відповідного рішення. </w:t>
      </w:r>
    </w:p>
    <w:p w:rsidR="00486AA3" w:rsidRPr="00BB111D" w:rsidRDefault="00C35DDA" w:rsidP="00C35DDA">
      <w:pPr>
        <w:jc w:val="both"/>
        <w:rPr>
          <w:lang w:val="uk-UA"/>
        </w:rPr>
      </w:pPr>
      <w:r>
        <w:rPr>
          <w:lang w:val="uk-UA"/>
        </w:rPr>
        <w:t>2.</w:t>
      </w:r>
      <w:r w:rsidR="002A043E">
        <w:rPr>
          <w:lang w:val="uk-UA"/>
        </w:rPr>
        <w:t xml:space="preserve"> </w:t>
      </w:r>
      <w:r w:rsidR="00BC20FB" w:rsidRPr="00BB111D">
        <w:rPr>
          <w:lang w:val="uk-UA"/>
        </w:rPr>
        <w:t>Контроль за виконанням</w:t>
      </w:r>
      <w:r w:rsidR="00EB0100">
        <w:rPr>
          <w:lang w:val="uk-UA"/>
        </w:rPr>
        <w:t xml:space="preserve"> </w:t>
      </w:r>
      <w:r w:rsidR="00BB111D" w:rsidRPr="00BB111D">
        <w:rPr>
          <w:lang w:val="uk-UA"/>
        </w:rPr>
        <w:t>даного</w:t>
      </w:r>
      <w:r w:rsidR="00EB0100">
        <w:rPr>
          <w:lang w:val="uk-UA"/>
        </w:rPr>
        <w:t xml:space="preserve"> </w:t>
      </w:r>
      <w:r w:rsidR="00BC20FB" w:rsidRPr="00BB111D">
        <w:rPr>
          <w:lang w:val="uk-UA"/>
        </w:rPr>
        <w:t>рішення</w:t>
      </w:r>
      <w:r w:rsidR="00EB0100">
        <w:rPr>
          <w:lang w:val="uk-UA"/>
        </w:rPr>
        <w:t xml:space="preserve"> </w:t>
      </w:r>
      <w:r w:rsidR="006C047D">
        <w:rPr>
          <w:lang w:val="uk-UA"/>
        </w:rPr>
        <w:t xml:space="preserve">покласти на постійну </w:t>
      </w:r>
      <w:r w:rsidR="00BC20FB" w:rsidRPr="00BB111D">
        <w:rPr>
          <w:lang w:val="uk-UA"/>
        </w:rPr>
        <w:t>комісію</w:t>
      </w:r>
      <w:r w:rsidR="006C047D">
        <w:rPr>
          <w:lang w:val="uk-UA"/>
        </w:rPr>
        <w:t xml:space="preserve"> міської ради</w:t>
      </w:r>
      <w:r w:rsidR="00BC20FB" w:rsidRPr="00BB111D">
        <w:rPr>
          <w:lang w:val="uk-UA"/>
        </w:rPr>
        <w:t xml:space="preserve"> з питань</w:t>
      </w:r>
      <w:r w:rsidR="00486AA3" w:rsidRPr="00BB111D">
        <w:rPr>
          <w:lang w:val="uk-UA"/>
        </w:rPr>
        <w:t xml:space="preserve"> освіти, охорони здоров’я, фізичного виховання, культури та соціальної політики</w:t>
      </w:r>
      <w:r w:rsidR="00486AA3" w:rsidRPr="00BB111D">
        <w:rPr>
          <w:lang w:val="uk-UA" w:eastAsia="ar-SA"/>
        </w:rPr>
        <w:t>.</w:t>
      </w:r>
    </w:p>
    <w:p w:rsidR="00486AA3" w:rsidRPr="00BB111D" w:rsidRDefault="00486AA3" w:rsidP="00D30905">
      <w:pPr>
        <w:numPr>
          <w:ilvl w:val="1"/>
          <w:numId w:val="0"/>
        </w:numPr>
        <w:tabs>
          <w:tab w:val="num" w:pos="0"/>
        </w:tabs>
        <w:ind w:firstLine="709"/>
        <w:jc w:val="both"/>
        <w:rPr>
          <w:lang w:val="uk-UA"/>
        </w:rPr>
      </w:pPr>
    </w:p>
    <w:p w:rsidR="00BC20FB" w:rsidRPr="00BB111D" w:rsidRDefault="00BC20FB" w:rsidP="006C047D">
      <w:pPr>
        <w:jc w:val="both"/>
        <w:rPr>
          <w:lang w:val="uk-UA"/>
        </w:rPr>
      </w:pPr>
    </w:p>
    <w:p w:rsidR="00BC20FB" w:rsidRPr="00BB111D" w:rsidRDefault="00BC20FB" w:rsidP="006C047D">
      <w:pPr>
        <w:jc w:val="both"/>
        <w:rPr>
          <w:lang w:val="uk-UA"/>
        </w:rPr>
      </w:pPr>
    </w:p>
    <w:p w:rsidR="005C44CC" w:rsidRDefault="00E801ED" w:rsidP="006C047D">
      <w:pPr>
        <w:pStyle w:val="11"/>
        <w:widowControl w:val="0"/>
        <w:ind w:left="0"/>
        <w:jc w:val="both"/>
        <w:rPr>
          <w:sz w:val="24"/>
          <w:szCs w:val="24"/>
        </w:rPr>
      </w:pPr>
      <w:r w:rsidRPr="00BB111D">
        <w:rPr>
          <w:sz w:val="24"/>
          <w:szCs w:val="24"/>
        </w:rPr>
        <w:t xml:space="preserve">Міський </w:t>
      </w:r>
      <w:r w:rsidR="00BC20FB" w:rsidRPr="00BB111D">
        <w:rPr>
          <w:sz w:val="24"/>
          <w:szCs w:val="24"/>
        </w:rPr>
        <w:t>голова</w:t>
      </w:r>
      <w:r w:rsidRPr="00BB111D">
        <w:rPr>
          <w:sz w:val="24"/>
          <w:szCs w:val="24"/>
        </w:rPr>
        <w:tab/>
      </w:r>
      <w:r w:rsidRPr="00BB111D">
        <w:rPr>
          <w:sz w:val="24"/>
          <w:szCs w:val="24"/>
        </w:rPr>
        <w:tab/>
      </w:r>
      <w:r w:rsidRPr="00BB111D">
        <w:rPr>
          <w:sz w:val="24"/>
          <w:szCs w:val="24"/>
        </w:rPr>
        <w:tab/>
      </w:r>
      <w:r w:rsidRPr="00BB111D">
        <w:rPr>
          <w:sz w:val="24"/>
          <w:szCs w:val="24"/>
        </w:rPr>
        <w:tab/>
      </w:r>
      <w:r w:rsidRPr="00BB111D">
        <w:rPr>
          <w:sz w:val="24"/>
          <w:szCs w:val="24"/>
        </w:rPr>
        <w:tab/>
      </w:r>
      <w:r w:rsidRPr="00BB111D">
        <w:rPr>
          <w:sz w:val="24"/>
          <w:szCs w:val="24"/>
        </w:rPr>
        <w:tab/>
      </w:r>
      <w:r w:rsidRPr="00BB111D">
        <w:rPr>
          <w:sz w:val="24"/>
          <w:szCs w:val="24"/>
        </w:rPr>
        <w:tab/>
      </w:r>
      <w:r w:rsidR="00126BEF">
        <w:rPr>
          <w:sz w:val="24"/>
          <w:szCs w:val="24"/>
        </w:rPr>
        <w:t>Анатолій ХВОРОСТЯНОВ</w:t>
      </w:r>
    </w:p>
    <w:p w:rsidR="00C35DDA" w:rsidRDefault="00C35DDA" w:rsidP="006C047D">
      <w:pPr>
        <w:pStyle w:val="11"/>
        <w:widowControl w:val="0"/>
        <w:ind w:left="0"/>
        <w:jc w:val="both"/>
        <w:rPr>
          <w:sz w:val="24"/>
          <w:szCs w:val="24"/>
        </w:rPr>
      </w:pPr>
    </w:p>
    <w:p w:rsidR="00C35DDA" w:rsidRDefault="00C35DDA" w:rsidP="006C047D">
      <w:pPr>
        <w:pStyle w:val="11"/>
        <w:widowControl w:val="0"/>
        <w:ind w:left="0"/>
        <w:jc w:val="both"/>
        <w:rPr>
          <w:sz w:val="24"/>
          <w:szCs w:val="24"/>
        </w:rPr>
      </w:pPr>
    </w:p>
    <w:p w:rsidR="00C35DDA" w:rsidRDefault="00C35DDA" w:rsidP="006C047D">
      <w:pPr>
        <w:pStyle w:val="11"/>
        <w:widowControl w:val="0"/>
        <w:ind w:left="0"/>
        <w:jc w:val="both"/>
        <w:rPr>
          <w:sz w:val="24"/>
          <w:szCs w:val="24"/>
        </w:rPr>
      </w:pPr>
    </w:p>
    <w:p w:rsidR="00C35DDA" w:rsidRDefault="00C35DDA" w:rsidP="006C047D">
      <w:pPr>
        <w:pStyle w:val="11"/>
        <w:widowControl w:val="0"/>
        <w:ind w:left="0"/>
        <w:jc w:val="both"/>
        <w:rPr>
          <w:sz w:val="24"/>
          <w:szCs w:val="24"/>
        </w:rPr>
      </w:pPr>
    </w:p>
    <w:p w:rsidR="00C35DDA" w:rsidRDefault="00C35DDA" w:rsidP="006C047D">
      <w:pPr>
        <w:pStyle w:val="11"/>
        <w:widowControl w:val="0"/>
        <w:ind w:left="0"/>
        <w:jc w:val="both"/>
        <w:rPr>
          <w:sz w:val="24"/>
          <w:szCs w:val="24"/>
        </w:rPr>
      </w:pPr>
    </w:p>
    <w:p w:rsidR="00C35DDA" w:rsidRDefault="00C35DDA" w:rsidP="006C047D">
      <w:pPr>
        <w:pStyle w:val="11"/>
        <w:widowControl w:val="0"/>
        <w:ind w:left="0"/>
        <w:jc w:val="both"/>
        <w:rPr>
          <w:sz w:val="24"/>
          <w:szCs w:val="24"/>
        </w:rPr>
      </w:pPr>
    </w:p>
    <w:p w:rsidR="00C35DDA" w:rsidRDefault="00C35DDA" w:rsidP="006C047D">
      <w:pPr>
        <w:pStyle w:val="11"/>
        <w:widowControl w:val="0"/>
        <w:ind w:left="0"/>
        <w:jc w:val="both"/>
        <w:rPr>
          <w:sz w:val="24"/>
          <w:szCs w:val="24"/>
        </w:rPr>
      </w:pPr>
    </w:p>
    <w:p w:rsidR="00C35DDA" w:rsidRDefault="00C35DDA" w:rsidP="006C047D">
      <w:pPr>
        <w:pStyle w:val="11"/>
        <w:widowControl w:val="0"/>
        <w:ind w:left="0"/>
        <w:jc w:val="both"/>
        <w:rPr>
          <w:sz w:val="24"/>
          <w:szCs w:val="24"/>
        </w:rPr>
      </w:pPr>
    </w:p>
    <w:p w:rsidR="00C35DDA" w:rsidRDefault="00C35DDA" w:rsidP="006C047D">
      <w:pPr>
        <w:pStyle w:val="11"/>
        <w:widowControl w:val="0"/>
        <w:ind w:left="0"/>
        <w:jc w:val="both"/>
        <w:rPr>
          <w:sz w:val="24"/>
          <w:szCs w:val="24"/>
        </w:rPr>
      </w:pPr>
    </w:p>
    <w:p w:rsidR="00C35DDA" w:rsidRDefault="00C35DDA" w:rsidP="006C047D">
      <w:pPr>
        <w:pStyle w:val="11"/>
        <w:widowControl w:val="0"/>
        <w:ind w:left="0"/>
        <w:jc w:val="both"/>
        <w:rPr>
          <w:sz w:val="24"/>
          <w:szCs w:val="24"/>
        </w:rPr>
      </w:pPr>
    </w:p>
    <w:p w:rsidR="00C35DDA" w:rsidRPr="00BB111D" w:rsidRDefault="00C35DDA" w:rsidP="006C047D">
      <w:pPr>
        <w:pStyle w:val="11"/>
        <w:widowControl w:val="0"/>
        <w:ind w:left="0"/>
        <w:jc w:val="both"/>
        <w:rPr>
          <w:sz w:val="24"/>
          <w:szCs w:val="24"/>
        </w:rPr>
      </w:pPr>
    </w:p>
    <w:p w:rsidR="00486AA3" w:rsidRPr="00BB111D" w:rsidRDefault="00126BEF" w:rsidP="00486AA3">
      <w:pPr>
        <w:rPr>
          <w:lang w:val="uk-UA"/>
        </w:rPr>
      </w:pPr>
      <w:r>
        <w:rPr>
          <w:lang w:val="uk-UA"/>
        </w:rPr>
        <w:lastRenderedPageBreak/>
        <w:t>Проє</w:t>
      </w:r>
      <w:r w:rsidR="00486AA3" w:rsidRPr="00BB111D">
        <w:rPr>
          <w:lang w:val="uk-UA"/>
        </w:rPr>
        <w:t xml:space="preserve">кт рішення підготовлений    </w:t>
      </w:r>
    </w:p>
    <w:p w:rsidR="00486AA3" w:rsidRPr="00BB111D" w:rsidRDefault="00486AA3" w:rsidP="00486AA3">
      <w:pPr>
        <w:ind w:firstLine="708"/>
        <w:rPr>
          <w:lang w:val="uk-UA"/>
        </w:rPr>
      </w:pPr>
    </w:p>
    <w:p w:rsidR="00486AA3" w:rsidRPr="00BB111D" w:rsidRDefault="006C047D" w:rsidP="00486AA3">
      <w:pPr>
        <w:rPr>
          <w:lang w:val="uk-UA"/>
        </w:rPr>
      </w:pPr>
      <w:r>
        <w:rPr>
          <w:lang w:val="uk-UA"/>
        </w:rPr>
        <w:t>в</w:t>
      </w:r>
      <w:r w:rsidR="00486AA3" w:rsidRPr="00BB111D">
        <w:rPr>
          <w:lang w:val="uk-UA"/>
        </w:rPr>
        <w:t xml:space="preserve">ідділом освіти, молоді та спорту виконавчого комітету </w:t>
      </w:r>
    </w:p>
    <w:p w:rsidR="00486AA3" w:rsidRPr="00BB111D" w:rsidRDefault="00486AA3" w:rsidP="00486AA3">
      <w:pPr>
        <w:rPr>
          <w:lang w:val="uk-UA"/>
        </w:rPr>
      </w:pPr>
      <w:r w:rsidRPr="00BB111D">
        <w:rPr>
          <w:lang w:val="uk-UA"/>
        </w:rPr>
        <w:t xml:space="preserve">Оріхівської міської ради Запорізької області </w:t>
      </w:r>
    </w:p>
    <w:p w:rsidR="00486AA3" w:rsidRPr="00BB111D" w:rsidRDefault="00486AA3" w:rsidP="00486AA3">
      <w:pPr>
        <w:jc w:val="right"/>
        <w:rPr>
          <w:lang w:val="uk-UA"/>
        </w:rPr>
      </w:pPr>
    </w:p>
    <w:p w:rsidR="00486AA3" w:rsidRPr="00BB111D" w:rsidRDefault="00C35DDA" w:rsidP="00486AA3">
      <w:pPr>
        <w:rPr>
          <w:lang w:val="uk-UA"/>
        </w:rPr>
      </w:pPr>
      <w:r>
        <w:rPr>
          <w:lang w:val="uk-UA"/>
        </w:rPr>
        <w:t>Провідний спеціаліст</w:t>
      </w:r>
      <w:r w:rsidR="00126BEF">
        <w:rPr>
          <w:lang w:val="uk-UA"/>
        </w:rPr>
        <w:tab/>
      </w:r>
      <w:r w:rsidR="00126BEF">
        <w:rPr>
          <w:lang w:val="uk-UA"/>
        </w:rPr>
        <w:tab/>
      </w:r>
      <w:r w:rsidR="00126BEF">
        <w:rPr>
          <w:lang w:val="uk-UA"/>
        </w:rPr>
        <w:tab/>
      </w:r>
      <w:r w:rsidR="00126BEF">
        <w:rPr>
          <w:lang w:val="uk-UA"/>
        </w:rPr>
        <w:tab/>
      </w:r>
      <w:r w:rsidR="00126BEF">
        <w:rPr>
          <w:lang w:val="uk-UA"/>
        </w:rPr>
        <w:tab/>
      </w:r>
      <w:r w:rsidR="00126BEF">
        <w:rPr>
          <w:lang w:val="uk-UA"/>
        </w:rPr>
        <w:tab/>
        <w:t xml:space="preserve">             </w:t>
      </w:r>
      <w:r>
        <w:rPr>
          <w:lang w:val="uk-UA"/>
        </w:rPr>
        <w:t xml:space="preserve">         Віра ЖИЛЬЦОВА</w:t>
      </w:r>
    </w:p>
    <w:p w:rsidR="00552927" w:rsidRDefault="00552927" w:rsidP="00486AA3">
      <w:pPr>
        <w:rPr>
          <w:lang w:val="uk-UA"/>
        </w:rPr>
      </w:pPr>
    </w:p>
    <w:p w:rsidR="00126BEF" w:rsidRPr="00BB111D" w:rsidRDefault="00126BEF" w:rsidP="00486AA3">
      <w:pPr>
        <w:rPr>
          <w:lang w:val="uk-UA"/>
        </w:rPr>
      </w:pPr>
    </w:p>
    <w:p w:rsidR="00486AA3" w:rsidRPr="00BB111D" w:rsidRDefault="00486AA3" w:rsidP="00486AA3">
      <w:pPr>
        <w:rPr>
          <w:lang w:val="uk-UA"/>
        </w:rPr>
      </w:pPr>
      <w:r w:rsidRPr="00BB111D">
        <w:rPr>
          <w:lang w:val="uk-UA"/>
        </w:rPr>
        <w:t>Аркуш погодження додається.</w:t>
      </w:r>
    </w:p>
    <w:p w:rsidR="000A6811" w:rsidRDefault="000A6811" w:rsidP="001553BE">
      <w:pPr>
        <w:jc w:val="both"/>
        <w:rPr>
          <w:lang w:val="uk-UA"/>
        </w:rPr>
      </w:pPr>
    </w:p>
    <w:p w:rsidR="000A6811" w:rsidRDefault="000A6811"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126BEF" w:rsidRDefault="00126BEF" w:rsidP="001553BE">
      <w:pPr>
        <w:jc w:val="both"/>
        <w:rPr>
          <w:lang w:val="uk-UA"/>
        </w:rPr>
      </w:pPr>
    </w:p>
    <w:p w:rsidR="00FE6469" w:rsidRDefault="00FE6469" w:rsidP="00366564">
      <w:pPr>
        <w:autoSpaceDE w:val="0"/>
        <w:autoSpaceDN w:val="0"/>
        <w:adjustRightInd w:val="0"/>
        <w:jc w:val="center"/>
        <w:rPr>
          <w:lang w:val="uk-UA"/>
        </w:rPr>
      </w:pPr>
    </w:p>
    <w:p w:rsidR="00366564" w:rsidRPr="003F564C" w:rsidRDefault="00366564" w:rsidP="00366564">
      <w:pPr>
        <w:autoSpaceDE w:val="0"/>
        <w:autoSpaceDN w:val="0"/>
        <w:adjustRightInd w:val="0"/>
        <w:jc w:val="center"/>
        <w:rPr>
          <w:lang w:val="uk-UA"/>
        </w:rPr>
      </w:pPr>
      <w:r w:rsidRPr="003F564C">
        <w:rPr>
          <w:lang w:val="uk-UA"/>
        </w:rPr>
        <w:lastRenderedPageBreak/>
        <w:t>АРКУШ ПОГОДЖЕННЯ</w:t>
      </w:r>
    </w:p>
    <w:p w:rsidR="00366564" w:rsidRDefault="00366564" w:rsidP="00366564">
      <w:pPr>
        <w:jc w:val="center"/>
        <w:rPr>
          <w:lang w:val="uk-UA"/>
        </w:rPr>
      </w:pPr>
      <w:r>
        <w:rPr>
          <w:lang w:val="uk-UA"/>
        </w:rPr>
        <w:t>проє</w:t>
      </w:r>
      <w:r w:rsidRPr="000A6811">
        <w:rPr>
          <w:lang w:val="uk-UA"/>
        </w:rPr>
        <w:t xml:space="preserve">кту рішення </w:t>
      </w:r>
      <w:r w:rsidRPr="00635641">
        <w:rPr>
          <w:lang w:val="uk-UA"/>
        </w:rPr>
        <w:t xml:space="preserve">Оріхівської міської ради </w:t>
      </w:r>
    </w:p>
    <w:p w:rsidR="00366564" w:rsidRDefault="00366564" w:rsidP="00486AA3">
      <w:pPr>
        <w:jc w:val="center"/>
        <w:rPr>
          <w:lang w:val="uk-UA"/>
        </w:rPr>
      </w:pPr>
    </w:p>
    <w:p w:rsidR="002A043E" w:rsidRPr="002A043E" w:rsidRDefault="002A043E" w:rsidP="002A043E">
      <w:pPr>
        <w:jc w:val="center"/>
        <w:rPr>
          <w:lang w:val="uk-UA"/>
        </w:rPr>
      </w:pPr>
      <w:r w:rsidRPr="002A043E">
        <w:rPr>
          <w:lang w:val="uk-UA"/>
        </w:rPr>
        <w:t>Про внесення змін до Програми розвитку освіти, молоді та спорту на 2018 - 2022 роки, затвердженої рішенням сесії Оріхівської міської ради від 23.11.2017 №</w:t>
      </w:r>
      <w:r w:rsidR="00FD19E7">
        <w:rPr>
          <w:lang w:val="uk-UA"/>
        </w:rPr>
        <w:t xml:space="preserve"> </w:t>
      </w:r>
      <w:r w:rsidRPr="002A043E">
        <w:rPr>
          <w:lang w:val="uk-UA"/>
        </w:rPr>
        <w:t>14 (зі змінами та доповненнями)</w:t>
      </w:r>
    </w:p>
    <w:p w:rsidR="00486AA3" w:rsidRPr="000A6811" w:rsidRDefault="00486AA3" w:rsidP="00486AA3">
      <w:pPr>
        <w:jc w:val="center"/>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3402"/>
        <w:gridCol w:w="3225"/>
      </w:tblGrid>
      <w:tr w:rsidR="00DF36FD" w:rsidRPr="00B8147C" w:rsidTr="00E753F4">
        <w:trPr>
          <w:trHeight w:val="406"/>
        </w:trPr>
        <w:tc>
          <w:tcPr>
            <w:tcW w:w="3227" w:type="dxa"/>
            <w:tcBorders>
              <w:bottom w:val="single" w:sz="4" w:space="0" w:color="auto"/>
            </w:tcBorders>
            <w:shd w:val="clear" w:color="auto" w:fill="auto"/>
          </w:tcPr>
          <w:p w:rsidR="00DF36FD" w:rsidRPr="00B8147C" w:rsidRDefault="00DF36FD" w:rsidP="00E753F4">
            <w:pPr>
              <w:autoSpaceDE w:val="0"/>
              <w:autoSpaceDN w:val="0"/>
              <w:adjustRightInd w:val="0"/>
              <w:jc w:val="center"/>
            </w:pPr>
            <w:r w:rsidRPr="00B8147C">
              <w:t>Найменування посади</w:t>
            </w:r>
          </w:p>
        </w:tc>
        <w:tc>
          <w:tcPr>
            <w:tcW w:w="3402" w:type="dxa"/>
            <w:tcBorders>
              <w:bottom w:val="single" w:sz="4" w:space="0" w:color="auto"/>
            </w:tcBorders>
            <w:shd w:val="clear" w:color="auto" w:fill="auto"/>
          </w:tcPr>
          <w:p w:rsidR="00DF36FD" w:rsidRPr="00B8147C" w:rsidRDefault="00DF36FD" w:rsidP="00E753F4">
            <w:pPr>
              <w:autoSpaceDE w:val="0"/>
              <w:autoSpaceDN w:val="0"/>
              <w:adjustRightInd w:val="0"/>
              <w:jc w:val="center"/>
            </w:pPr>
            <w:r w:rsidRPr="00B8147C">
              <w:t>Підпис, дата</w:t>
            </w:r>
          </w:p>
        </w:tc>
        <w:tc>
          <w:tcPr>
            <w:tcW w:w="3225" w:type="dxa"/>
            <w:tcBorders>
              <w:bottom w:val="single" w:sz="4" w:space="0" w:color="auto"/>
            </w:tcBorders>
            <w:shd w:val="clear" w:color="auto" w:fill="auto"/>
          </w:tcPr>
          <w:p w:rsidR="00DF36FD" w:rsidRPr="00B8147C" w:rsidRDefault="00DF36FD" w:rsidP="00E753F4">
            <w:pPr>
              <w:autoSpaceDE w:val="0"/>
              <w:autoSpaceDN w:val="0"/>
              <w:adjustRightInd w:val="0"/>
              <w:jc w:val="both"/>
            </w:pPr>
            <w:r w:rsidRPr="00B8147C">
              <w:t>Власне</w:t>
            </w:r>
            <w:r>
              <w:rPr>
                <w:lang w:val="uk-UA"/>
              </w:rPr>
              <w:t xml:space="preserve"> </w:t>
            </w:r>
            <w:r w:rsidRPr="00B8147C">
              <w:t>ім'я</w:t>
            </w:r>
            <w:r>
              <w:rPr>
                <w:lang w:val="uk-UA"/>
              </w:rPr>
              <w:t>, Прізвище</w:t>
            </w:r>
          </w:p>
          <w:p w:rsidR="00DF36FD" w:rsidRPr="00B8147C" w:rsidRDefault="00DF36FD" w:rsidP="00E753F4">
            <w:pPr>
              <w:autoSpaceDE w:val="0"/>
              <w:autoSpaceDN w:val="0"/>
              <w:adjustRightInd w:val="0"/>
              <w:jc w:val="center"/>
            </w:pPr>
          </w:p>
        </w:tc>
      </w:tr>
      <w:tr w:rsidR="00DF36FD" w:rsidRPr="00B8147C" w:rsidTr="00E753F4">
        <w:trPr>
          <w:trHeight w:val="406"/>
        </w:trPr>
        <w:tc>
          <w:tcPr>
            <w:tcW w:w="3227" w:type="dxa"/>
            <w:tcBorders>
              <w:top w:val="single" w:sz="4" w:space="0" w:color="auto"/>
              <w:left w:val="nil"/>
              <w:bottom w:val="nil"/>
              <w:right w:val="nil"/>
            </w:tcBorders>
            <w:shd w:val="clear" w:color="auto" w:fill="auto"/>
          </w:tcPr>
          <w:p w:rsidR="00DF36FD" w:rsidRPr="00B82289" w:rsidRDefault="00DF36FD" w:rsidP="00E753F4">
            <w:pPr>
              <w:rPr>
                <w:lang w:val="uk-UA"/>
              </w:rPr>
            </w:pPr>
            <w:r>
              <w:rPr>
                <w:lang w:val="uk-UA"/>
              </w:rPr>
              <w:t xml:space="preserve">Секретар ради </w:t>
            </w:r>
          </w:p>
        </w:tc>
        <w:tc>
          <w:tcPr>
            <w:tcW w:w="3402" w:type="dxa"/>
            <w:tcBorders>
              <w:top w:val="single" w:sz="4" w:space="0" w:color="auto"/>
              <w:left w:val="nil"/>
              <w:bottom w:val="nil"/>
              <w:right w:val="nil"/>
            </w:tcBorders>
            <w:shd w:val="clear" w:color="auto" w:fill="auto"/>
          </w:tcPr>
          <w:p w:rsidR="00DF36FD" w:rsidRPr="00B8147C" w:rsidRDefault="00DF36FD" w:rsidP="00E753F4">
            <w:pPr>
              <w:autoSpaceDE w:val="0"/>
              <w:autoSpaceDN w:val="0"/>
              <w:adjustRightInd w:val="0"/>
              <w:jc w:val="center"/>
            </w:pPr>
          </w:p>
        </w:tc>
        <w:tc>
          <w:tcPr>
            <w:tcW w:w="3225" w:type="dxa"/>
            <w:tcBorders>
              <w:top w:val="single" w:sz="4" w:space="0" w:color="auto"/>
              <w:left w:val="nil"/>
              <w:bottom w:val="nil"/>
              <w:right w:val="nil"/>
            </w:tcBorders>
            <w:shd w:val="clear" w:color="auto" w:fill="auto"/>
          </w:tcPr>
          <w:p w:rsidR="00DF36FD" w:rsidRPr="00B82289" w:rsidRDefault="00DF36FD" w:rsidP="00E753F4">
            <w:pPr>
              <w:tabs>
                <w:tab w:val="left" w:pos="369"/>
              </w:tabs>
              <w:jc w:val="both"/>
              <w:rPr>
                <w:lang w:val="uk-UA"/>
              </w:rPr>
            </w:pPr>
            <w:r>
              <w:rPr>
                <w:lang w:val="uk-UA"/>
              </w:rPr>
              <w:t>Каріна ДУДНІЧЕНКО</w:t>
            </w:r>
          </w:p>
        </w:tc>
      </w:tr>
      <w:tr w:rsidR="00DF36FD" w:rsidRPr="00B8147C" w:rsidTr="00E753F4">
        <w:trPr>
          <w:trHeight w:val="462"/>
        </w:trPr>
        <w:tc>
          <w:tcPr>
            <w:tcW w:w="3227" w:type="dxa"/>
            <w:tcBorders>
              <w:top w:val="nil"/>
              <w:left w:val="nil"/>
              <w:bottom w:val="nil"/>
              <w:right w:val="nil"/>
            </w:tcBorders>
            <w:shd w:val="clear" w:color="auto" w:fill="auto"/>
          </w:tcPr>
          <w:p w:rsidR="00DF36FD" w:rsidRPr="00BC33C1" w:rsidRDefault="00DF36FD" w:rsidP="00E753F4">
            <w:r w:rsidRPr="00BC33C1">
              <w:t>Заступник міського</w:t>
            </w:r>
            <w:r>
              <w:rPr>
                <w:lang w:val="uk-UA"/>
              </w:rPr>
              <w:t xml:space="preserve"> </w:t>
            </w:r>
            <w:r w:rsidRPr="00BC33C1">
              <w:t>голови</w:t>
            </w:r>
          </w:p>
          <w:p w:rsidR="00DF36FD" w:rsidRPr="00B82289" w:rsidRDefault="00DF36FD" w:rsidP="00E753F4">
            <w:pPr>
              <w:rPr>
                <w:lang w:val="uk-UA"/>
              </w:rPr>
            </w:pPr>
          </w:p>
        </w:tc>
        <w:tc>
          <w:tcPr>
            <w:tcW w:w="3402" w:type="dxa"/>
            <w:tcBorders>
              <w:top w:val="nil"/>
              <w:left w:val="nil"/>
              <w:bottom w:val="nil"/>
              <w:right w:val="nil"/>
            </w:tcBorders>
            <w:shd w:val="clear" w:color="auto" w:fill="auto"/>
          </w:tcPr>
          <w:p w:rsidR="00DF36FD" w:rsidRPr="00B8147C" w:rsidRDefault="00DF36FD" w:rsidP="00E753F4">
            <w:pPr>
              <w:autoSpaceDE w:val="0"/>
              <w:autoSpaceDN w:val="0"/>
              <w:adjustRightInd w:val="0"/>
              <w:jc w:val="center"/>
            </w:pPr>
          </w:p>
        </w:tc>
        <w:tc>
          <w:tcPr>
            <w:tcW w:w="3225" w:type="dxa"/>
            <w:tcBorders>
              <w:top w:val="nil"/>
              <w:left w:val="nil"/>
              <w:bottom w:val="nil"/>
              <w:right w:val="nil"/>
            </w:tcBorders>
            <w:shd w:val="clear" w:color="auto" w:fill="auto"/>
          </w:tcPr>
          <w:p w:rsidR="00DF36FD" w:rsidRPr="00AD177B" w:rsidRDefault="00DF36FD" w:rsidP="00E753F4">
            <w:pPr>
              <w:tabs>
                <w:tab w:val="left" w:pos="369"/>
              </w:tabs>
              <w:jc w:val="both"/>
              <w:rPr>
                <w:lang w:val="uk-UA"/>
              </w:rPr>
            </w:pPr>
            <w:r>
              <w:rPr>
                <w:lang w:val="uk-UA"/>
              </w:rPr>
              <w:t>Світлана МАНДРИЧ</w:t>
            </w:r>
          </w:p>
          <w:p w:rsidR="00DF36FD" w:rsidRPr="00B7344E" w:rsidRDefault="00DF36FD" w:rsidP="00E753F4">
            <w:pPr>
              <w:tabs>
                <w:tab w:val="left" w:pos="369"/>
              </w:tabs>
              <w:jc w:val="both"/>
              <w:rPr>
                <w:lang w:val="uk-UA"/>
              </w:rPr>
            </w:pPr>
          </w:p>
        </w:tc>
      </w:tr>
      <w:tr w:rsidR="00DF36FD" w:rsidRPr="00B8147C" w:rsidTr="00E753F4">
        <w:trPr>
          <w:trHeight w:val="406"/>
        </w:trPr>
        <w:tc>
          <w:tcPr>
            <w:tcW w:w="3227" w:type="dxa"/>
            <w:tcBorders>
              <w:top w:val="nil"/>
              <w:left w:val="nil"/>
              <w:bottom w:val="nil"/>
              <w:right w:val="nil"/>
            </w:tcBorders>
            <w:shd w:val="clear" w:color="auto" w:fill="auto"/>
          </w:tcPr>
          <w:p w:rsidR="00DF36FD" w:rsidRPr="00BC33C1" w:rsidRDefault="00DF36FD" w:rsidP="00E753F4">
            <w:r w:rsidRPr="00BC33C1">
              <w:t>Заступник міського</w:t>
            </w:r>
            <w:r>
              <w:rPr>
                <w:lang w:val="uk-UA"/>
              </w:rPr>
              <w:t xml:space="preserve"> </w:t>
            </w:r>
            <w:r w:rsidRPr="00BC33C1">
              <w:t>голови</w:t>
            </w:r>
          </w:p>
          <w:p w:rsidR="00DF36FD" w:rsidRPr="00B82289" w:rsidRDefault="00DF36FD" w:rsidP="00E753F4">
            <w:pPr>
              <w:rPr>
                <w:i/>
                <w:lang w:val="uk-UA"/>
              </w:rPr>
            </w:pPr>
          </w:p>
        </w:tc>
        <w:tc>
          <w:tcPr>
            <w:tcW w:w="3402" w:type="dxa"/>
            <w:tcBorders>
              <w:top w:val="nil"/>
              <w:left w:val="nil"/>
              <w:bottom w:val="nil"/>
              <w:right w:val="nil"/>
            </w:tcBorders>
            <w:shd w:val="clear" w:color="auto" w:fill="auto"/>
          </w:tcPr>
          <w:p w:rsidR="00DF36FD" w:rsidRPr="00B8147C" w:rsidRDefault="00DF36FD" w:rsidP="00E753F4">
            <w:pPr>
              <w:autoSpaceDE w:val="0"/>
              <w:autoSpaceDN w:val="0"/>
              <w:adjustRightInd w:val="0"/>
              <w:jc w:val="center"/>
            </w:pPr>
          </w:p>
        </w:tc>
        <w:tc>
          <w:tcPr>
            <w:tcW w:w="3225" w:type="dxa"/>
            <w:tcBorders>
              <w:top w:val="nil"/>
              <w:left w:val="nil"/>
              <w:bottom w:val="nil"/>
              <w:right w:val="nil"/>
            </w:tcBorders>
            <w:shd w:val="clear" w:color="auto" w:fill="auto"/>
          </w:tcPr>
          <w:p w:rsidR="00DF36FD" w:rsidRPr="00AD177B" w:rsidRDefault="00DF36FD" w:rsidP="00E753F4">
            <w:pPr>
              <w:jc w:val="both"/>
              <w:rPr>
                <w:lang w:val="uk-UA"/>
              </w:rPr>
            </w:pPr>
            <w:r>
              <w:rPr>
                <w:lang w:val="uk-UA"/>
              </w:rPr>
              <w:t>Марія ЗАБОЛОТНА</w:t>
            </w:r>
          </w:p>
          <w:p w:rsidR="00DF36FD" w:rsidRPr="00B7344E" w:rsidRDefault="00DF36FD" w:rsidP="00E753F4">
            <w:pPr>
              <w:jc w:val="both"/>
            </w:pPr>
          </w:p>
        </w:tc>
      </w:tr>
      <w:tr w:rsidR="00DF36FD" w:rsidRPr="00B8147C" w:rsidTr="00E753F4">
        <w:trPr>
          <w:trHeight w:val="406"/>
        </w:trPr>
        <w:tc>
          <w:tcPr>
            <w:tcW w:w="3227" w:type="dxa"/>
            <w:tcBorders>
              <w:top w:val="nil"/>
              <w:left w:val="nil"/>
              <w:bottom w:val="nil"/>
              <w:right w:val="nil"/>
            </w:tcBorders>
            <w:shd w:val="clear" w:color="auto" w:fill="auto"/>
          </w:tcPr>
          <w:p w:rsidR="00DF36FD" w:rsidRPr="00BC33C1" w:rsidRDefault="00DF36FD" w:rsidP="00E753F4">
            <w:r w:rsidRPr="00BC33C1">
              <w:t>Заступник міського</w:t>
            </w:r>
            <w:r>
              <w:rPr>
                <w:lang w:val="uk-UA"/>
              </w:rPr>
              <w:t xml:space="preserve"> </w:t>
            </w:r>
            <w:r w:rsidRPr="00BC33C1">
              <w:t>голови</w:t>
            </w:r>
          </w:p>
          <w:p w:rsidR="00DF36FD" w:rsidRPr="00BC33C1" w:rsidRDefault="00DF36FD" w:rsidP="00E753F4"/>
        </w:tc>
        <w:tc>
          <w:tcPr>
            <w:tcW w:w="3402" w:type="dxa"/>
            <w:tcBorders>
              <w:top w:val="nil"/>
              <w:left w:val="nil"/>
              <w:bottom w:val="nil"/>
              <w:right w:val="nil"/>
            </w:tcBorders>
            <w:shd w:val="clear" w:color="auto" w:fill="auto"/>
          </w:tcPr>
          <w:p w:rsidR="00DF36FD" w:rsidRPr="00B8147C" w:rsidRDefault="00DF36FD" w:rsidP="00E753F4">
            <w:pPr>
              <w:autoSpaceDE w:val="0"/>
              <w:autoSpaceDN w:val="0"/>
              <w:adjustRightInd w:val="0"/>
              <w:jc w:val="center"/>
            </w:pPr>
          </w:p>
        </w:tc>
        <w:tc>
          <w:tcPr>
            <w:tcW w:w="3225" w:type="dxa"/>
            <w:tcBorders>
              <w:top w:val="nil"/>
              <w:left w:val="nil"/>
              <w:bottom w:val="nil"/>
              <w:right w:val="nil"/>
            </w:tcBorders>
            <w:shd w:val="clear" w:color="auto" w:fill="auto"/>
          </w:tcPr>
          <w:p w:rsidR="00DF36FD" w:rsidRDefault="00DF36FD" w:rsidP="00E753F4">
            <w:pPr>
              <w:jc w:val="both"/>
              <w:rPr>
                <w:lang w:val="uk-UA"/>
              </w:rPr>
            </w:pPr>
            <w:r>
              <w:rPr>
                <w:lang w:val="uk-UA"/>
              </w:rPr>
              <w:t>Сергій СЕРЕДА</w:t>
            </w:r>
          </w:p>
        </w:tc>
      </w:tr>
      <w:tr w:rsidR="00DF36FD" w:rsidRPr="00B8147C" w:rsidTr="00E753F4">
        <w:trPr>
          <w:trHeight w:val="406"/>
        </w:trPr>
        <w:tc>
          <w:tcPr>
            <w:tcW w:w="3227" w:type="dxa"/>
            <w:tcBorders>
              <w:top w:val="nil"/>
              <w:left w:val="nil"/>
              <w:bottom w:val="nil"/>
              <w:right w:val="nil"/>
            </w:tcBorders>
            <w:shd w:val="clear" w:color="auto" w:fill="auto"/>
          </w:tcPr>
          <w:p w:rsidR="00DF36FD" w:rsidRPr="00BC33C1" w:rsidRDefault="00DF36FD" w:rsidP="00E753F4">
            <w:r w:rsidRPr="00BC33C1">
              <w:t>Начальник юридичного</w:t>
            </w:r>
            <w:r>
              <w:rPr>
                <w:lang w:val="uk-UA"/>
              </w:rPr>
              <w:t xml:space="preserve"> </w:t>
            </w:r>
            <w:r w:rsidRPr="00BC33C1">
              <w:t>відділу</w:t>
            </w:r>
          </w:p>
          <w:p w:rsidR="00DF36FD" w:rsidRPr="00B82289" w:rsidRDefault="00DF36FD" w:rsidP="00E753F4">
            <w:pPr>
              <w:rPr>
                <w:lang w:val="uk-UA"/>
              </w:rPr>
            </w:pPr>
          </w:p>
        </w:tc>
        <w:tc>
          <w:tcPr>
            <w:tcW w:w="3402" w:type="dxa"/>
            <w:tcBorders>
              <w:top w:val="nil"/>
              <w:left w:val="nil"/>
              <w:bottom w:val="nil"/>
              <w:right w:val="nil"/>
            </w:tcBorders>
            <w:shd w:val="clear" w:color="auto" w:fill="auto"/>
          </w:tcPr>
          <w:p w:rsidR="00DF36FD" w:rsidRPr="00B8147C" w:rsidRDefault="00DF36FD" w:rsidP="00E753F4">
            <w:pPr>
              <w:autoSpaceDE w:val="0"/>
              <w:autoSpaceDN w:val="0"/>
              <w:adjustRightInd w:val="0"/>
              <w:jc w:val="center"/>
            </w:pPr>
          </w:p>
        </w:tc>
        <w:tc>
          <w:tcPr>
            <w:tcW w:w="3225" w:type="dxa"/>
            <w:tcBorders>
              <w:top w:val="nil"/>
              <w:left w:val="nil"/>
              <w:bottom w:val="nil"/>
              <w:right w:val="nil"/>
            </w:tcBorders>
            <w:shd w:val="clear" w:color="auto" w:fill="auto"/>
          </w:tcPr>
          <w:p w:rsidR="00DF36FD" w:rsidRPr="00BC33C1" w:rsidRDefault="00DF36FD" w:rsidP="00E753F4">
            <w:pPr>
              <w:jc w:val="both"/>
            </w:pPr>
            <w:r w:rsidRPr="00BC33C1">
              <w:t xml:space="preserve">Віктор ХОХЛОВ </w:t>
            </w:r>
          </w:p>
          <w:p w:rsidR="00DF36FD" w:rsidRPr="00BC33C1" w:rsidRDefault="00DF36FD" w:rsidP="00E753F4">
            <w:pPr>
              <w:jc w:val="both"/>
            </w:pPr>
          </w:p>
        </w:tc>
      </w:tr>
      <w:tr w:rsidR="00B2090A" w:rsidRPr="00B8147C" w:rsidTr="00E753F4">
        <w:trPr>
          <w:trHeight w:val="406"/>
        </w:trPr>
        <w:tc>
          <w:tcPr>
            <w:tcW w:w="3227" w:type="dxa"/>
            <w:tcBorders>
              <w:top w:val="nil"/>
              <w:left w:val="nil"/>
              <w:bottom w:val="nil"/>
              <w:right w:val="nil"/>
            </w:tcBorders>
            <w:shd w:val="clear" w:color="auto" w:fill="auto"/>
          </w:tcPr>
          <w:p w:rsidR="00B2090A" w:rsidRDefault="00B2090A" w:rsidP="00B2090A">
            <w:pPr>
              <w:rPr>
                <w:lang w:val="uk-UA"/>
              </w:rPr>
            </w:pPr>
            <w:r>
              <w:rPr>
                <w:lang w:val="uk-UA"/>
              </w:rPr>
              <w:t xml:space="preserve">Головний спеціаліст юрисконсульт юридичного відділу </w:t>
            </w:r>
          </w:p>
          <w:p w:rsidR="00B2090A" w:rsidRPr="00BC33C1" w:rsidRDefault="00B2090A" w:rsidP="00E753F4"/>
        </w:tc>
        <w:tc>
          <w:tcPr>
            <w:tcW w:w="3402" w:type="dxa"/>
            <w:tcBorders>
              <w:top w:val="nil"/>
              <w:left w:val="nil"/>
              <w:bottom w:val="nil"/>
              <w:right w:val="nil"/>
            </w:tcBorders>
            <w:shd w:val="clear" w:color="auto" w:fill="auto"/>
          </w:tcPr>
          <w:p w:rsidR="00B2090A" w:rsidRPr="00B8147C" w:rsidRDefault="00B2090A" w:rsidP="00E753F4">
            <w:pPr>
              <w:autoSpaceDE w:val="0"/>
              <w:autoSpaceDN w:val="0"/>
              <w:adjustRightInd w:val="0"/>
              <w:jc w:val="center"/>
            </w:pPr>
          </w:p>
        </w:tc>
        <w:tc>
          <w:tcPr>
            <w:tcW w:w="3225" w:type="dxa"/>
            <w:tcBorders>
              <w:top w:val="nil"/>
              <w:left w:val="nil"/>
              <w:bottom w:val="nil"/>
              <w:right w:val="nil"/>
            </w:tcBorders>
            <w:shd w:val="clear" w:color="auto" w:fill="auto"/>
          </w:tcPr>
          <w:p w:rsidR="00B2090A" w:rsidRPr="00BC33C1" w:rsidRDefault="00016710" w:rsidP="00E753F4">
            <w:pPr>
              <w:jc w:val="both"/>
            </w:pPr>
            <w:r>
              <w:rPr>
                <w:lang w:val="uk-UA"/>
              </w:rPr>
              <w:t>Сергій БІЛАН</w:t>
            </w:r>
          </w:p>
        </w:tc>
      </w:tr>
      <w:tr w:rsidR="00DF36FD" w:rsidRPr="00B8147C" w:rsidTr="00E753F4">
        <w:trPr>
          <w:trHeight w:val="406"/>
        </w:trPr>
        <w:tc>
          <w:tcPr>
            <w:tcW w:w="3227" w:type="dxa"/>
            <w:tcBorders>
              <w:top w:val="nil"/>
              <w:left w:val="nil"/>
              <w:bottom w:val="nil"/>
              <w:right w:val="nil"/>
            </w:tcBorders>
            <w:shd w:val="clear" w:color="auto" w:fill="auto"/>
          </w:tcPr>
          <w:p w:rsidR="00DF36FD" w:rsidRPr="00AD177B" w:rsidRDefault="00DF36FD" w:rsidP="00E753F4">
            <w:pPr>
              <w:rPr>
                <w:lang w:val="uk-UA"/>
              </w:rPr>
            </w:pPr>
            <w:r>
              <w:rPr>
                <w:lang w:val="uk-UA"/>
              </w:rPr>
              <w:t>Начальник загального відділу</w:t>
            </w:r>
          </w:p>
        </w:tc>
        <w:tc>
          <w:tcPr>
            <w:tcW w:w="3402" w:type="dxa"/>
            <w:tcBorders>
              <w:top w:val="nil"/>
              <w:left w:val="nil"/>
              <w:bottom w:val="nil"/>
              <w:right w:val="nil"/>
            </w:tcBorders>
            <w:shd w:val="clear" w:color="auto" w:fill="auto"/>
          </w:tcPr>
          <w:p w:rsidR="00DF36FD" w:rsidRPr="00B8147C" w:rsidRDefault="00DF36FD" w:rsidP="00E753F4">
            <w:pPr>
              <w:autoSpaceDE w:val="0"/>
              <w:autoSpaceDN w:val="0"/>
              <w:adjustRightInd w:val="0"/>
              <w:jc w:val="center"/>
            </w:pPr>
          </w:p>
        </w:tc>
        <w:tc>
          <w:tcPr>
            <w:tcW w:w="3225" w:type="dxa"/>
            <w:tcBorders>
              <w:top w:val="nil"/>
              <w:left w:val="nil"/>
              <w:bottom w:val="nil"/>
              <w:right w:val="nil"/>
            </w:tcBorders>
            <w:shd w:val="clear" w:color="auto" w:fill="auto"/>
          </w:tcPr>
          <w:p w:rsidR="00DF36FD" w:rsidRPr="00AD177B" w:rsidRDefault="00DF36FD" w:rsidP="00E753F4">
            <w:pPr>
              <w:jc w:val="both"/>
              <w:rPr>
                <w:lang w:val="uk-UA"/>
              </w:rPr>
            </w:pPr>
            <w:r>
              <w:rPr>
                <w:lang w:val="uk-UA"/>
              </w:rPr>
              <w:t>Ганна МУРАЛЬ</w:t>
            </w:r>
          </w:p>
        </w:tc>
      </w:tr>
      <w:tr w:rsidR="00DF36FD" w:rsidRPr="00B8147C" w:rsidTr="00E753F4">
        <w:trPr>
          <w:trHeight w:val="406"/>
        </w:trPr>
        <w:tc>
          <w:tcPr>
            <w:tcW w:w="3227" w:type="dxa"/>
            <w:tcBorders>
              <w:top w:val="nil"/>
              <w:left w:val="nil"/>
              <w:bottom w:val="nil"/>
              <w:right w:val="nil"/>
            </w:tcBorders>
            <w:shd w:val="clear" w:color="auto" w:fill="auto"/>
          </w:tcPr>
          <w:p w:rsidR="00DF36FD" w:rsidRDefault="00DF36FD" w:rsidP="00E753F4">
            <w:pPr>
              <w:rPr>
                <w:lang w:val="uk-UA"/>
              </w:rPr>
            </w:pPr>
          </w:p>
          <w:p w:rsidR="00DF36FD" w:rsidRDefault="00DF36FD" w:rsidP="00E753F4">
            <w:pPr>
              <w:rPr>
                <w:lang w:val="uk-UA"/>
              </w:rPr>
            </w:pPr>
            <w:r>
              <w:rPr>
                <w:lang w:val="uk-UA"/>
              </w:rPr>
              <w:t>Начальник відділу фінансів</w:t>
            </w:r>
          </w:p>
        </w:tc>
        <w:tc>
          <w:tcPr>
            <w:tcW w:w="3402" w:type="dxa"/>
            <w:tcBorders>
              <w:top w:val="nil"/>
              <w:left w:val="nil"/>
              <w:bottom w:val="nil"/>
              <w:right w:val="nil"/>
            </w:tcBorders>
            <w:shd w:val="clear" w:color="auto" w:fill="auto"/>
          </w:tcPr>
          <w:p w:rsidR="00DF36FD" w:rsidRPr="00B8147C" w:rsidRDefault="00DF36FD" w:rsidP="00E753F4">
            <w:pPr>
              <w:autoSpaceDE w:val="0"/>
              <w:autoSpaceDN w:val="0"/>
              <w:adjustRightInd w:val="0"/>
              <w:jc w:val="center"/>
            </w:pPr>
          </w:p>
        </w:tc>
        <w:tc>
          <w:tcPr>
            <w:tcW w:w="3225" w:type="dxa"/>
            <w:tcBorders>
              <w:top w:val="nil"/>
              <w:left w:val="nil"/>
              <w:bottom w:val="nil"/>
              <w:right w:val="nil"/>
            </w:tcBorders>
            <w:shd w:val="clear" w:color="auto" w:fill="auto"/>
          </w:tcPr>
          <w:p w:rsidR="00DF36FD" w:rsidRDefault="00DF36FD" w:rsidP="00E753F4">
            <w:pPr>
              <w:jc w:val="both"/>
              <w:rPr>
                <w:lang w:val="uk-UA"/>
              </w:rPr>
            </w:pPr>
          </w:p>
          <w:p w:rsidR="00DF36FD" w:rsidRDefault="00DF36FD" w:rsidP="00E753F4">
            <w:pPr>
              <w:jc w:val="both"/>
              <w:rPr>
                <w:lang w:val="uk-UA"/>
              </w:rPr>
            </w:pPr>
            <w:r>
              <w:rPr>
                <w:lang w:val="uk-UA"/>
              </w:rPr>
              <w:t xml:space="preserve">Володимир СВИРИДЕНКО </w:t>
            </w:r>
          </w:p>
        </w:tc>
      </w:tr>
    </w:tbl>
    <w:p w:rsidR="00486AA3" w:rsidRPr="000A6811" w:rsidRDefault="00486AA3" w:rsidP="00486AA3">
      <w:pPr>
        <w:jc w:val="center"/>
        <w:rPr>
          <w:lang w:val="uk-UA"/>
        </w:rPr>
      </w:pPr>
    </w:p>
    <w:p w:rsidR="00486AA3" w:rsidRPr="000A6811" w:rsidRDefault="00486AA3" w:rsidP="00486AA3">
      <w:pPr>
        <w:pStyle w:val="a5"/>
        <w:rPr>
          <w:caps/>
          <w:sz w:val="24"/>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486AA3" w:rsidRPr="00BB111D" w:rsidRDefault="00486AA3" w:rsidP="00486AA3">
      <w:pPr>
        <w:pStyle w:val="a5"/>
        <w:rPr>
          <w:caps/>
          <w:sz w:val="28"/>
          <w:szCs w:val="28"/>
        </w:rPr>
      </w:pPr>
    </w:p>
    <w:p w:rsidR="00D97166" w:rsidRDefault="00D97166" w:rsidP="00486AA3">
      <w:pPr>
        <w:pStyle w:val="a5"/>
        <w:rPr>
          <w:sz w:val="24"/>
        </w:rPr>
      </w:pPr>
      <w:r>
        <w:rPr>
          <w:sz w:val="24"/>
        </w:rPr>
        <w:lastRenderedPageBreak/>
        <w:t>Пояснювальна записка</w:t>
      </w:r>
    </w:p>
    <w:p w:rsidR="00486AA3" w:rsidRDefault="00FF0792" w:rsidP="00486AA3">
      <w:pPr>
        <w:pStyle w:val="a5"/>
        <w:rPr>
          <w:sz w:val="24"/>
        </w:rPr>
      </w:pPr>
      <w:r>
        <w:rPr>
          <w:sz w:val="24"/>
        </w:rPr>
        <w:t>до проє</w:t>
      </w:r>
      <w:r w:rsidR="00486AA3" w:rsidRPr="00BB111D">
        <w:rPr>
          <w:sz w:val="24"/>
        </w:rPr>
        <w:t xml:space="preserve">кту рішення Оріхівської міської ради </w:t>
      </w:r>
    </w:p>
    <w:p w:rsidR="002A043E" w:rsidRDefault="002A043E" w:rsidP="00486AA3">
      <w:pPr>
        <w:pStyle w:val="a5"/>
        <w:rPr>
          <w:sz w:val="24"/>
        </w:rPr>
      </w:pPr>
    </w:p>
    <w:p w:rsidR="002A043E" w:rsidRDefault="002A043E" w:rsidP="002A043E">
      <w:pPr>
        <w:jc w:val="center"/>
        <w:rPr>
          <w:lang w:val="uk-UA"/>
        </w:rPr>
      </w:pPr>
      <w:r w:rsidRPr="002A043E">
        <w:rPr>
          <w:lang w:val="uk-UA"/>
        </w:rPr>
        <w:t>Про внесення змін до Програми розвитку освіти, молоді та спорту на 2018 - 2022 роки, затвердженої рішенням сесії Оріхівської міської ради від 23.11.2017 №</w:t>
      </w:r>
      <w:r w:rsidR="00FD19E7">
        <w:rPr>
          <w:lang w:val="uk-UA"/>
        </w:rPr>
        <w:t xml:space="preserve"> </w:t>
      </w:r>
      <w:r w:rsidRPr="002A043E">
        <w:rPr>
          <w:lang w:val="uk-UA"/>
        </w:rPr>
        <w:t>14 (зі змінами та доповненнями)</w:t>
      </w:r>
    </w:p>
    <w:p w:rsidR="00B07890" w:rsidRPr="00BB111D" w:rsidRDefault="00B07890" w:rsidP="00486AA3">
      <w:pPr>
        <w:pStyle w:val="a5"/>
        <w:rPr>
          <w:bCs/>
          <w:sz w:val="24"/>
        </w:rPr>
      </w:pPr>
    </w:p>
    <w:p w:rsidR="00A770A9" w:rsidRPr="00A770A9" w:rsidRDefault="00156CAD" w:rsidP="00E36EDB">
      <w:pPr>
        <w:pStyle w:val="ac"/>
        <w:shd w:val="clear" w:color="auto" w:fill="FFFFFF"/>
        <w:spacing w:before="0" w:beforeAutospacing="0" w:after="0" w:afterAutospacing="0"/>
        <w:ind w:firstLine="567"/>
        <w:jc w:val="both"/>
        <w:rPr>
          <w:bCs/>
          <w:lang w:val="uk-UA"/>
        </w:rPr>
      </w:pPr>
      <w:r w:rsidRPr="00A142B6">
        <w:rPr>
          <w:lang w:val="uk-UA"/>
        </w:rPr>
        <w:t>Проєкт рішення підготовлений відповідно до</w:t>
      </w:r>
      <w:r w:rsidR="006D5FA8">
        <w:rPr>
          <w:lang w:val="uk-UA"/>
        </w:rPr>
        <w:t xml:space="preserve"> </w:t>
      </w:r>
      <w:r w:rsidR="00F33100" w:rsidRPr="007C47A6">
        <w:rPr>
          <w:lang w:val="uk-UA"/>
        </w:rPr>
        <w:t>п</w:t>
      </w:r>
      <w:r w:rsidR="00F33100" w:rsidRPr="00F33100">
        <w:rPr>
          <w:lang w:val="uk-UA"/>
        </w:rPr>
        <w:t>. 22 ч. 1 ст. 26 Закону</w:t>
      </w:r>
      <w:r w:rsidR="00F33100" w:rsidRPr="00F33100">
        <w:rPr>
          <w:color w:val="1B1D1F"/>
          <w:lang w:val="uk-UA"/>
        </w:rPr>
        <w:t xml:space="preserve"> України «Про місцеве самоврядування в Україні»,</w:t>
      </w:r>
      <w:r w:rsidR="00551DE7" w:rsidRPr="00E64A7E">
        <w:rPr>
          <w:bCs/>
          <w:lang w:val="uk-UA"/>
        </w:rPr>
        <w:t xml:space="preserve"> </w:t>
      </w:r>
      <w:r w:rsidR="00A770A9" w:rsidRPr="00E64A7E">
        <w:rPr>
          <w:bCs/>
          <w:lang w:val="uk-UA"/>
        </w:rPr>
        <w:t xml:space="preserve">Постанови Кабінету Міністрів України </w:t>
      </w:r>
      <w:r w:rsidR="00A770A9" w:rsidRPr="00A770A9">
        <w:rPr>
          <w:shd w:val="clear" w:color="auto" w:fill="FFFFFF"/>
          <w:lang w:val="uk-UA"/>
        </w:rPr>
        <w:t>від 12 лютого 2020 р. № 100 “Деякі питання надання субвенції з державного бюджету місцевим бюджетам на реалізацію програми “Спроможна школа для кращих результатів”</w:t>
      </w:r>
      <w:r w:rsidR="00A770A9" w:rsidRPr="00A770A9">
        <w:rPr>
          <w:rStyle w:val="apple-converted-space"/>
          <w:shd w:val="clear" w:color="auto" w:fill="FFFFFF"/>
          <w:lang w:val="uk-UA"/>
        </w:rPr>
        <w:t xml:space="preserve"> (</w:t>
      </w:r>
      <w:r w:rsidR="00A770A9" w:rsidRPr="00A770A9">
        <w:rPr>
          <w:shd w:val="clear" w:color="auto" w:fill="FFFFFF"/>
          <w:lang w:val="uk-UA"/>
        </w:rPr>
        <w:t>зі змінами та доповненнями)</w:t>
      </w:r>
    </w:p>
    <w:p w:rsidR="00A770A9" w:rsidRPr="00E36EDB" w:rsidRDefault="00A770A9" w:rsidP="00E36EDB">
      <w:pPr>
        <w:ind w:firstLine="567"/>
        <w:jc w:val="both"/>
        <w:outlineLvl w:val="1"/>
      </w:pPr>
      <w:r w:rsidRPr="00E36EDB">
        <w:rPr>
          <w:bCs/>
          <w:lang w:val="uk-UA"/>
        </w:rPr>
        <w:t xml:space="preserve">Відповідно </w:t>
      </w:r>
      <w:r w:rsidRPr="00E36EDB">
        <w:rPr>
          <w:bCs/>
        </w:rPr>
        <w:t xml:space="preserve">до </w:t>
      </w:r>
      <w:r w:rsidR="00787572" w:rsidRPr="00E36EDB">
        <w:rPr>
          <w:bCs/>
          <w:lang w:val="uk-UA"/>
        </w:rPr>
        <w:t xml:space="preserve">п.3 </w:t>
      </w:r>
      <w:r w:rsidRPr="00E36EDB">
        <w:rPr>
          <w:bCs/>
        </w:rPr>
        <w:t>Порядку та умов надання субвенції з державного бюджету місцевим бюджетам на реалізацію програми “Спроможна школа для кращих результатів”</w:t>
      </w:r>
      <w:r w:rsidRPr="00E36EDB">
        <w:rPr>
          <w:lang w:val="uk-UA"/>
        </w:rPr>
        <w:t>с</w:t>
      </w:r>
      <w:r w:rsidRPr="00E36EDB">
        <w:t>убвенція спрямовується на реалізацію проектів, пов’язаних із формуванням нового освітнього простору, безпечного та інклюзивного (безбар’єрного) освітнього середовища, проведенням реконструкції та капітального ремонту будівель (їх частин), споруд закладів загальної середньої освіти.</w:t>
      </w:r>
    </w:p>
    <w:p w:rsidR="00A770A9" w:rsidRPr="00E36EDB" w:rsidRDefault="00A770A9" w:rsidP="00E36EDB">
      <w:pPr>
        <w:pStyle w:val="rvps2"/>
        <w:shd w:val="clear" w:color="auto" w:fill="FFFFFF"/>
        <w:spacing w:before="0" w:beforeAutospacing="0" w:after="150" w:afterAutospacing="0"/>
        <w:ind w:firstLine="567"/>
        <w:jc w:val="both"/>
      </w:pPr>
      <w:bookmarkStart w:id="0" w:name="n11"/>
      <w:bookmarkEnd w:id="0"/>
      <w:r w:rsidRPr="00E36EDB">
        <w:t>Субвенція спрямовується на реалізацію проектів, передбачених цим пунктом, у разі дотримання таких умов:</w:t>
      </w:r>
    </w:p>
    <w:p w:rsidR="00A770A9" w:rsidRPr="00E36EDB" w:rsidRDefault="00A770A9" w:rsidP="00E36EDB">
      <w:pPr>
        <w:pStyle w:val="rvps2"/>
        <w:shd w:val="clear" w:color="auto" w:fill="FFFFFF"/>
        <w:tabs>
          <w:tab w:val="left" w:pos="567"/>
        </w:tabs>
        <w:spacing w:before="0" w:beforeAutospacing="0" w:after="150" w:afterAutospacing="0"/>
        <w:ind w:firstLine="567"/>
        <w:jc w:val="both"/>
      </w:pPr>
      <w:bookmarkStart w:id="1" w:name="n12"/>
      <w:bookmarkEnd w:id="1"/>
      <w:r w:rsidRPr="00E36EDB">
        <w:t>загальна чисельність учнів опорних закладів освіти (без урахування їх чисельності у філіях) становить не менше 200 осіб, а інших закладів загальної середньої освіти - не менш як 350 осіб;</w:t>
      </w:r>
    </w:p>
    <w:p w:rsidR="00A770A9" w:rsidRPr="00E36EDB" w:rsidRDefault="00A770A9" w:rsidP="00E36EDB">
      <w:pPr>
        <w:pStyle w:val="rvps2"/>
        <w:shd w:val="clear" w:color="auto" w:fill="FFFFFF"/>
        <w:spacing w:before="0" w:beforeAutospacing="0" w:after="150" w:afterAutospacing="0"/>
        <w:ind w:firstLine="567"/>
        <w:jc w:val="both"/>
      </w:pPr>
      <w:bookmarkStart w:id="2" w:name="n13"/>
      <w:bookmarkEnd w:id="2"/>
      <w:r w:rsidRPr="00E36EDB">
        <w:t>реалізація проекту здійснюється на засадах співфінансування з місцевих бюджетів, визначених пунктом 4 цих Порядку та умов, при цьому для співфінансування не можуть бути залучені кошти державного фонду регіонального розвитку та міжбюджетних трансфертів із державного бюджету місцевим бюджетам як частки, включаючи залишки субвенцій із державного бюджету місцевим бюджетам за попередні бюджетні роки;</w:t>
      </w:r>
    </w:p>
    <w:p w:rsidR="00A770A9" w:rsidRPr="00E36EDB" w:rsidRDefault="00A770A9" w:rsidP="00E36EDB">
      <w:pPr>
        <w:pStyle w:val="rvps2"/>
        <w:shd w:val="clear" w:color="auto" w:fill="FFFFFF"/>
        <w:spacing w:before="0" w:beforeAutospacing="0" w:after="150" w:afterAutospacing="0"/>
        <w:ind w:firstLine="567"/>
        <w:jc w:val="both"/>
      </w:pPr>
      <w:bookmarkStart w:id="3" w:name="n14"/>
      <w:bookmarkEnd w:id="3"/>
      <w:r w:rsidRPr="00E36EDB">
        <w:t>першочергове здійснення фінансування реалізації проекту за кошти місцевого бюджету як частки співфінансування;</w:t>
      </w:r>
    </w:p>
    <w:p w:rsidR="00A770A9" w:rsidRPr="00E36EDB" w:rsidRDefault="00A770A9" w:rsidP="00E36EDB">
      <w:pPr>
        <w:pStyle w:val="rvps2"/>
        <w:shd w:val="clear" w:color="auto" w:fill="FFFFFF"/>
        <w:spacing w:before="0" w:beforeAutospacing="0" w:after="150" w:afterAutospacing="0"/>
        <w:ind w:firstLine="567"/>
        <w:jc w:val="both"/>
      </w:pPr>
      <w:bookmarkStart w:id="4" w:name="n15"/>
      <w:bookmarkEnd w:id="4"/>
      <w:r w:rsidRPr="00E36EDB">
        <w:t>завершення реалізації проекту до кінця поточного року;</w:t>
      </w:r>
    </w:p>
    <w:p w:rsidR="00A770A9" w:rsidRPr="00E36EDB" w:rsidRDefault="00A770A9" w:rsidP="00E36EDB">
      <w:pPr>
        <w:pStyle w:val="rvps2"/>
        <w:shd w:val="clear" w:color="auto" w:fill="FFFFFF"/>
        <w:spacing w:before="0" w:beforeAutospacing="0" w:after="150" w:afterAutospacing="0"/>
        <w:ind w:firstLine="567"/>
        <w:jc w:val="both"/>
      </w:pPr>
      <w:r w:rsidRPr="00E36EDB">
        <w:t>Проекти, пов’язані із формуванням нового освітнього простору, повинні бути спрямовані на створення мотивуючого простору в закладах загальної середньої освіти та (або) зміну просторово-предметного оточення учнів закладів загальної середньої освіти з урахуванням таких особливостей:</w:t>
      </w:r>
    </w:p>
    <w:p w:rsidR="00A770A9" w:rsidRPr="00E36EDB" w:rsidRDefault="00A770A9" w:rsidP="00E36EDB">
      <w:pPr>
        <w:pStyle w:val="rvps2"/>
        <w:shd w:val="clear" w:color="auto" w:fill="FFFFFF"/>
        <w:spacing w:before="0" w:beforeAutospacing="0" w:after="150" w:afterAutospacing="0"/>
        <w:ind w:firstLine="567"/>
        <w:jc w:val="both"/>
      </w:pPr>
      <w:bookmarkStart w:id="5" w:name="n19"/>
      <w:bookmarkEnd w:id="5"/>
      <w:r w:rsidRPr="00E36EDB">
        <w:t>створення мотивуючого простору здійснюється шляхом закупівлі товарів, робіт і послуг, необхідних для зміни внутрішнього дизайну приміщень закладу загальної середньої освіти (проведення штукатурних робіт стін і стель, покриття підлоги, перегородок, стель, стін оздоблювальними матеріалами та виробами, встановлення елементів вбудованих шаф, внутрішніх дверних полотен із коробками, інших конструкцій тощо);</w:t>
      </w:r>
    </w:p>
    <w:p w:rsidR="00A770A9" w:rsidRDefault="00A770A9" w:rsidP="00E36EDB">
      <w:pPr>
        <w:pStyle w:val="rvps2"/>
        <w:shd w:val="clear" w:color="auto" w:fill="FFFFFF"/>
        <w:spacing w:before="0" w:beforeAutospacing="0" w:after="150" w:afterAutospacing="0"/>
        <w:ind w:firstLine="567"/>
        <w:jc w:val="both"/>
        <w:rPr>
          <w:color w:val="333333"/>
        </w:rPr>
      </w:pPr>
      <w:bookmarkStart w:id="6" w:name="n20"/>
      <w:bookmarkEnd w:id="6"/>
      <w:r w:rsidRPr="00E36EDB">
        <w:t>зміна просторово-предметного оточення здійснюється шляхом закупівлі засобів навчання та обладнання, передбачених затвердженими МОН типовими переліками.”</w:t>
      </w:r>
    </w:p>
    <w:p w:rsidR="00A770A9" w:rsidRDefault="004105B6" w:rsidP="00E36EDB">
      <w:pPr>
        <w:pStyle w:val="11"/>
        <w:widowControl w:val="0"/>
        <w:tabs>
          <w:tab w:val="left" w:pos="0"/>
        </w:tabs>
        <w:ind w:left="0" w:firstLine="567"/>
        <w:jc w:val="both"/>
        <w:rPr>
          <w:sz w:val="24"/>
          <w:szCs w:val="24"/>
        </w:rPr>
      </w:pPr>
      <w:r>
        <w:rPr>
          <w:sz w:val="24"/>
          <w:szCs w:val="24"/>
        </w:rPr>
        <w:t>Відповідно до листа облдержадміністрації  від 21.07.2021 № 06919/08-32 Міністерством освіти і науки України погоджено проекти, що реалізовуватимуться за кошти субвенції з державного бюджету місцевим бюджетам на реалізацію програми «Спроможна школа для кращих результатів» в Запорізькій області.</w:t>
      </w:r>
      <w:r w:rsidR="003A32AB">
        <w:rPr>
          <w:sz w:val="24"/>
          <w:szCs w:val="24"/>
        </w:rPr>
        <w:t xml:space="preserve"> Погоджено </w:t>
      </w:r>
      <w:r w:rsidR="00787572">
        <w:rPr>
          <w:sz w:val="24"/>
          <w:szCs w:val="24"/>
        </w:rPr>
        <w:t xml:space="preserve">два проекти </w:t>
      </w:r>
      <w:r w:rsidR="003A32AB">
        <w:rPr>
          <w:sz w:val="24"/>
          <w:szCs w:val="24"/>
        </w:rPr>
        <w:t>Комунального</w:t>
      </w:r>
      <w:r w:rsidR="003A32AB" w:rsidRPr="00AD294F">
        <w:rPr>
          <w:sz w:val="22"/>
          <w:szCs w:val="22"/>
          <w:shd w:val="clear" w:color="auto" w:fill="FFFFFF"/>
        </w:rPr>
        <w:t xml:space="preserve"> закладу "Опорний заклад загальної середньої освіти "Сузір'я" Оріхівської міської ради</w:t>
      </w:r>
      <w:r w:rsidR="0071349E">
        <w:rPr>
          <w:sz w:val="22"/>
          <w:szCs w:val="22"/>
          <w:shd w:val="clear" w:color="auto" w:fill="FFFFFF"/>
        </w:rPr>
        <w:t>.</w:t>
      </w:r>
    </w:p>
    <w:p w:rsidR="00A770A9" w:rsidRDefault="004105B6" w:rsidP="003A32AB">
      <w:pPr>
        <w:pStyle w:val="11"/>
        <w:widowControl w:val="0"/>
        <w:tabs>
          <w:tab w:val="left" w:pos="0"/>
        </w:tabs>
        <w:ind w:left="0" w:firstLine="567"/>
        <w:jc w:val="both"/>
        <w:rPr>
          <w:sz w:val="24"/>
          <w:szCs w:val="24"/>
          <w:shd w:val="clear" w:color="auto" w:fill="FFFFFF"/>
        </w:rPr>
      </w:pPr>
      <w:r>
        <w:rPr>
          <w:sz w:val="22"/>
          <w:szCs w:val="22"/>
          <w:shd w:val="clear" w:color="auto" w:fill="FFFFFF"/>
        </w:rPr>
        <w:t xml:space="preserve">Проєкт 1. </w:t>
      </w:r>
      <w:r w:rsidRPr="00AD294F">
        <w:rPr>
          <w:sz w:val="22"/>
          <w:szCs w:val="22"/>
          <w:shd w:val="clear" w:color="auto" w:fill="FFFFFF"/>
        </w:rPr>
        <w:t xml:space="preserve">Капітальний ремонт спортивної зали Комунального закладу "Опорний заклад </w:t>
      </w:r>
      <w:r w:rsidRPr="00AD294F">
        <w:rPr>
          <w:sz w:val="22"/>
          <w:szCs w:val="22"/>
          <w:shd w:val="clear" w:color="auto" w:fill="FFFFFF"/>
        </w:rPr>
        <w:lastRenderedPageBreak/>
        <w:t>загальної середньої освіти "Сузір'я" Оріхівської міської ради за адресою: Запорізька область, м. Оріхів вул. Героїв Крут, 1-А"</w:t>
      </w:r>
      <w:r>
        <w:rPr>
          <w:sz w:val="22"/>
          <w:szCs w:val="22"/>
          <w:shd w:val="clear" w:color="auto" w:fill="FFFFFF"/>
        </w:rPr>
        <w:t xml:space="preserve">  загальна вартість проекту-1214,440 грн, обсяг субвенції-1092,996 грн</w:t>
      </w:r>
      <w:r w:rsidR="00BF3E1C">
        <w:rPr>
          <w:sz w:val="22"/>
          <w:szCs w:val="22"/>
          <w:shd w:val="clear" w:color="auto" w:fill="FFFFFF"/>
        </w:rPr>
        <w:t>.</w:t>
      </w:r>
      <w:r w:rsidRPr="004105B6">
        <w:rPr>
          <w:sz w:val="24"/>
          <w:szCs w:val="24"/>
          <w:shd w:val="clear" w:color="auto" w:fill="FFFFFF"/>
        </w:rPr>
        <w:t>)</w:t>
      </w:r>
      <w:r>
        <w:rPr>
          <w:sz w:val="24"/>
          <w:szCs w:val="24"/>
          <w:shd w:val="clear" w:color="auto" w:fill="FFFFFF"/>
        </w:rPr>
        <w:t>.</w:t>
      </w:r>
    </w:p>
    <w:p w:rsidR="0071349E" w:rsidRDefault="004105B6" w:rsidP="0071349E">
      <w:pPr>
        <w:pStyle w:val="ac"/>
        <w:spacing w:before="0" w:beforeAutospacing="0" w:after="0"/>
        <w:ind w:firstLine="567"/>
        <w:rPr>
          <w:shd w:val="clear" w:color="auto" w:fill="FFFFFF"/>
          <w:lang w:val="uk-UA"/>
        </w:rPr>
      </w:pPr>
      <w:r>
        <w:rPr>
          <w:color w:val="000000"/>
          <w:shd w:val="clear" w:color="auto" w:fill="FFFFFF"/>
          <w:lang w:val="uk-UA"/>
        </w:rPr>
        <w:t xml:space="preserve">Проєкт. 2. </w:t>
      </w:r>
      <w:r w:rsidRPr="0022502B">
        <w:rPr>
          <w:color w:val="000000"/>
          <w:shd w:val="clear" w:color="auto" w:fill="FFFFFF"/>
          <w:lang w:val="uk-UA"/>
        </w:rPr>
        <w:t>Формування нового освітнього простору в Комунальному закладі "Опорний заклад загальної середньої освіти "Су</w:t>
      </w:r>
      <w:r>
        <w:rPr>
          <w:color w:val="000000"/>
          <w:shd w:val="clear" w:color="auto" w:fill="FFFFFF"/>
          <w:lang w:val="uk-UA"/>
        </w:rPr>
        <w:t xml:space="preserve">зір'я" Оріхівської міської ради </w:t>
      </w:r>
      <w:r>
        <w:rPr>
          <w:shd w:val="clear" w:color="auto" w:fill="FFFFFF"/>
          <w:lang w:val="uk-UA"/>
        </w:rPr>
        <w:t>(</w:t>
      </w:r>
      <w:r w:rsidR="00D82900" w:rsidRPr="00D82900">
        <w:rPr>
          <w:sz w:val="22"/>
          <w:szCs w:val="22"/>
          <w:shd w:val="clear" w:color="auto" w:fill="FFFFFF"/>
          <w:lang w:val="uk-UA"/>
        </w:rPr>
        <w:t>загальна вартість проекту-</w:t>
      </w:r>
      <w:r w:rsidR="00D82900">
        <w:rPr>
          <w:sz w:val="22"/>
          <w:szCs w:val="22"/>
          <w:shd w:val="clear" w:color="auto" w:fill="FFFFFF"/>
          <w:lang w:val="uk-UA"/>
        </w:rPr>
        <w:t xml:space="preserve">897,650 </w:t>
      </w:r>
      <w:r w:rsidR="00D82900" w:rsidRPr="00D82900">
        <w:rPr>
          <w:sz w:val="22"/>
          <w:szCs w:val="22"/>
          <w:shd w:val="clear" w:color="auto" w:fill="FFFFFF"/>
          <w:lang w:val="uk-UA"/>
        </w:rPr>
        <w:t>грн,</w:t>
      </w:r>
      <w:r w:rsidR="00D82900">
        <w:rPr>
          <w:sz w:val="22"/>
          <w:szCs w:val="22"/>
          <w:shd w:val="clear" w:color="auto" w:fill="FFFFFF"/>
          <w:lang w:val="uk-UA"/>
        </w:rPr>
        <w:t>,</w:t>
      </w:r>
      <w:r w:rsidR="00D82900" w:rsidRPr="00D82900">
        <w:rPr>
          <w:sz w:val="22"/>
          <w:szCs w:val="22"/>
          <w:shd w:val="clear" w:color="auto" w:fill="FFFFFF"/>
          <w:lang w:val="uk-UA"/>
        </w:rPr>
        <w:t xml:space="preserve"> обсяг субвенції</w:t>
      </w:r>
      <w:r w:rsidR="00D82900">
        <w:rPr>
          <w:sz w:val="22"/>
          <w:szCs w:val="22"/>
          <w:shd w:val="clear" w:color="auto" w:fill="FFFFFF"/>
          <w:lang w:val="uk-UA"/>
        </w:rPr>
        <w:t>-807,885 грн.</w:t>
      </w:r>
      <w:r w:rsidR="00BF3E1C">
        <w:rPr>
          <w:sz w:val="22"/>
          <w:szCs w:val="22"/>
          <w:shd w:val="clear" w:color="auto" w:fill="FFFFFF"/>
          <w:lang w:val="uk-UA"/>
        </w:rPr>
        <w:t>.</w:t>
      </w:r>
      <w:r w:rsidR="00C35DDA">
        <w:rPr>
          <w:shd w:val="clear" w:color="auto" w:fill="FFFFFF"/>
          <w:lang w:val="uk-UA"/>
        </w:rPr>
        <w:t>).</w:t>
      </w:r>
      <w:r w:rsidR="0071349E">
        <w:rPr>
          <w:shd w:val="clear" w:color="auto" w:fill="FFFFFF"/>
          <w:lang w:val="uk-UA"/>
        </w:rPr>
        <w:t xml:space="preserve"> </w:t>
      </w:r>
    </w:p>
    <w:p w:rsidR="00A770A9" w:rsidRPr="00285D69" w:rsidRDefault="003A32AB" w:rsidP="0071349E">
      <w:pPr>
        <w:pStyle w:val="ac"/>
        <w:spacing w:before="0" w:beforeAutospacing="0" w:after="0"/>
        <w:ind w:firstLine="567"/>
        <w:rPr>
          <w:lang w:val="uk-UA"/>
        </w:rPr>
      </w:pPr>
      <w:r w:rsidRPr="00285D69">
        <w:rPr>
          <w:lang w:val="uk-UA"/>
        </w:rPr>
        <w:t>Реалізація проектів передбачає кошти з місцевого бюджету для співфінансування.</w:t>
      </w:r>
    </w:p>
    <w:p w:rsidR="00285D69" w:rsidRPr="0044102F" w:rsidRDefault="00285D69" w:rsidP="00C35DDA">
      <w:pPr>
        <w:pStyle w:val="text"/>
        <w:spacing w:before="0" w:beforeAutospacing="0" w:after="0" w:afterAutospacing="0"/>
        <w:jc w:val="center"/>
      </w:pPr>
      <w:r w:rsidRPr="0044102F">
        <w:t xml:space="preserve">Пропонується </w:t>
      </w:r>
      <w:r>
        <w:t xml:space="preserve"> внести зміни </w:t>
      </w:r>
      <w:r w:rsidRPr="0044102F">
        <w:t xml:space="preserve">у додатку 1 до </w:t>
      </w:r>
      <w:r w:rsidR="00C35DDA" w:rsidRPr="00C35DDA">
        <w:rPr>
          <w:kern w:val="36"/>
          <w:lang w:val="uk-UA"/>
        </w:rPr>
        <w:t>Перелік</w:t>
      </w:r>
      <w:r w:rsidR="00C35DDA">
        <w:rPr>
          <w:kern w:val="36"/>
          <w:lang w:val="uk-UA"/>
        </w:rPr>
        <w:t>у</w:t>
      </w:r>
      <w:r w:rsidR="00C35DDA" w:rsidRPr="00C35DDA">
        <w:rPr>
          <w:kern w:val="36"/>
          <w:lang w:val="uk-UA"/>
        </w:rPr>
        <w:t xml:space="preserve"> заходів і завдань</w:t>
      </w:r>
      <w:r w:rsidR="00C35DDA">
        <w:rPr>
          <w:kern w:val="36"/>
          <w:lang w:val="uk-UA"/>
        </w:rPr>
        <w:t xml:space="preserve"> до </w:t>
      </w:r>
      <w:r w:rsidRPr="0044102F">
        <w:t>Прог</w:t>
      </w:r>
      <w:r>
        <w:t xml:space="preserve">рами </w:t>
      </w:r>
    </w:p>
    <w:tbl>
      <w:tblPr>
        <w:tblW w:w="9132" w:type="dxa"/>
        <w:jc w:val="center"/>
        <w:tblInd w:w="-2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8"/>
        <w:gridCol w:w="4756"/>
        <w:gridCol w:w="1338"/>
        <w:gridCol w:w="1252"/>
        <w:gridCol w:w="1188"/>
      </w:tblGrid>
      <w:tr w:rsidR="00BF3E1C" w:rsidRPr="006C2252" w:rsidTr="001E69E0">
        <w:trPr>
          <w:cantSplit/>
          <w:trHeight w:val="330"/>
          <w:jc w:val="center"/>
        </w:trPr>
        <w:tc>
          <w:tcPr>
            <w:tcW w:w="598" w:type="dxa"/>
            <w:vMerge w:val="restart"/>
            <w:tcBorders>
              <w:top w:val="single" w:sz="4" w:space="0" w:color="auto"/>
              <w:left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r>
              <w:rPr>
                <w:lang w:val="uk-UA"/>
              </w:rPr>
              <w:t>17</w:t>
            </w:r>
          </w:p>
        </w:tc>
        <w:tc>
          <w:tcPr>
            <w:tcW w:w="4756" w:type="dxa"/>
            <w:vMerge w:val="restart"/>
            <w:tcBorders>
              <w:top w:val="single" w:sz="4" w:space="0" w:color="auto"/>
              <w:left w:val="single" w:sz="4" w:space="0" w:color="auto"/>
              <w:right w:val="single" w:sz="4" w:space="0" w:color="auto"/>
            </w:tcBorders>
          </w:tcPr>
          <w:p w:rsidR="00BF3E1C" w:rsidRPr="00AD294F" w:rsidRDefault="00BF3E1C" w:rsidP="00E36EDB">
            <w:pPr>
              <w:pStyle w:val="ac"/>
              <w:spacing w:before="0" w:beforeAutospacing="0" w:after="0" w:line="240" w:lineRule="exact"/>
              <w:rPr>
                <w:shd w:val="clear" w:color="auto" w:fill="FFFFFF"/>
                <w:lang w:val="uk-UA"/>
              </w:rPr>
            </w:pPr>
            <w:r w:rsidRPr="00AD294F">
              <w:rPr>
                <w:sz w:val="22"/>
                <w:szCs w:val="22"/>
                <w:shd w:val="clear" w:color="auto" w:fill="FFFFFF"/>
                <w:lang w:val="uk-UA"/>
              </w:rPr>
              <w:object w:dxaOrig="15364" w:dyaOrig="7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354pt" o:ole="">
                  <v:imagedata r:id="rId9" o:title=""/>
                </v:shape>
                <o:OLEObject Type="Embed" ProgID="Word.Document.12" ShapeID="_x0000_i1025" DrawAspect="Content" ObjectID="_1688883914" r:id="rId10"/>
              </w:object>
            </w:r>
            <w:r w:rsidRPr="000B1939">
              <w:rPr>
                <w:color w:val="000000"/>
                <w:sz w:val="22"/>
                <w:szCs w:val="22"/>
                <w:shd w:val="clear" w:color="auto" w:fill="FFFFFF"/>
                <w:lang w:val="uk-UA"/>
              </w:rPr>
              <w:t>Капітальний ремонт спортивної зали Комунального закладу "Опорний заклад загальної середньої освіти "Сузір'я" Оріхівської міської ради за адресою: Запорізька область, м. Оріхів вул. Героїв Крут, 1-А"</w:t>
            </w:r>
            <w:r>
              <w:rPr>
                <w:color w:val="000000"/>
                <w:sz w:val="22"/>
                <w:szCs w:val="22"/>
                <w:shd w:val="clear" w:color="auto" w:fill="FFFFFF"/>
                <w:lang w:val="uk-UA"/>
              </w:rPr>
              <w:t xml:space="preserve"> </w:t>
            </w:r>
            <w:r>
              <w:rPr>
                <w:shd w:val="clear" w:color="auto" w:fill="FFFFFF"/>
                <w:lang w:val="uk-UA"/>
              </w:rPr>
              <w:t>(співфінансування)</w:t>
            </w:r>
          </w:p>
        </w:tc>
        <w:tc>
          <w:tcPr>
            <w:tcW w:w="1338" w:type="dxa"/>
            <w:vMerge w:val="restart"/>
            <w:tcBorders>
              <w:top w:val="single" w:sz="4" w:space="0" w:color="auto"/>
              <w:left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r>
              <w:rPr>
                <w:lang w:val="uk-UA"/>
              </w:rPr>
              <w:t>2021</w:t>
            </w:r>
          </w:p>
        </w:tc>
        <w:tc>
          <w:tcPr>
            <w:tcW w:w="1252" w:type="dxa"/>
            <w:tcBorders>
              <w:top w:val="single" w:sz="4" w:space="0" w:color="auto"/>
              <w:left w:val="single" w:sz="4" w:space="0" w:color="auto"/>
              <w:bottom w:val="single" w:sz="4" w:space="0" w:color="auto"/>
              <w:right w:val="single" w:sz="4" w:space="0" w:color="auto"/>
            </w:tcBorders>
          </w:tcPr>
          <w:p w:rsidR="00BF3E1C" w:rsidRDefault="00BF3E1C" w:rsidP="000E2034">
            <w:pPr>
              <w:rPr>
                <w:lang w:val="uk-UA"/>
              </w:rPr>
            </w:pPr>
            <w:r>
              <w:rPr>
                <w:lang w:val="uk-UA"/>
              </w:rPr>
              <w:t>Усього</w:t>
            </w:r>
          </w:p>
        </w:tc>
        <w:tc>
          <w:tcPr>
            <w:tcW w:w="1188" w:type="dxa"/>
            <w:tcBorders>
              <w:top w:val="single" w:sz="4" w:space="0" w:color="auto"/>
              <w:left w:val="single" w:sz="4" w:space="0" w:color="auto"/>
              <w:bottom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r>
              <w:rPr>
                <w:lang w:val="uk-UA"/>
              </w:rPr>
              <w:t>1214,440</w:t>
            </w:r>
          </w:p>
        </w:tc>
      </w:tr>
      <w:tr w:rsidR="00BF3E1C" w:rsidRPr="006C2252" w:rsidTr="001A35DD">
        <w:trPr>
          <w:cantSplit/>
          <w:trHeight w:val="210"/>
          <w:jc w:val="center"/>
        </w:trPr>
        <w:tc>
          <w:tcPr>
            <w:tcW w:w="598" w:type="dxa"/>
            <w:vMerge/>
            <w:tcBorders>
              <w:left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p>
        </w:tc>
        <w:tc>
          <w:tcPr>
            <w:tcW w:w="4756" w:type="dxa"/>
            <w:vMerge/>
            <w:tcBorders>
              <w:left w:val="single" w:sz="4" w:space="0" w:color="auto"/>
              <w:right w:val="single" w:sz="4" w:space="0" w:color="auto"/>
            </w:tcBorders>
          </w:tcPr>
          <w:p w:rsidR="00BF3E1C" w:rsidRPr="00AD294F" w:rsidRDefault="00BF3E1C" w:rsidP="00E36EDB">
            <w:pPr>
              <w:pStyle w:val="ac"/>
              <w:spacing w:before="0" w:beforeAutospacing="0" w:after="0" w:line="240" w:lineRule="exact"/>
              <w:rPr>
                <w:sz w:val="22"/>
                <w:szCs w:val="22"/>
                <w:shd w:val="clear" w:color="auto" w:fill="FFFFFF"/>
                <w:lang w:val="uk-UA"/>
              </w:rPr>
            </w:pPr>
          </w:p>
        </w:tc>
        <w:tc>
          <w:tcPr>
            <w:tcW w:w="1338" w:type="dxa"/>
            <w:vMerge/>
            <w:tcBorders>
              <w:left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p>
        </w:tc>
        <w:tc>
          <w:tcPr>
            <w:tcW w:w="1252" w:type="dxa"/>
            <w:tcBorders>
              <w:top w:val="single" w:sz="4" w:space="0" w:color="auto"/>
              <w:left w:val="single" w:sz="4" w:space="0" w:color="auto"/>
              <w:bottom w:val="single" w:sz="4" w:space="0" w:color="auto"/>
              <w:right w:val="single" w:sz="4" w:space="0" w:color="auto"/>
            </w:tcBorders>
          </w:tcPr>
          <w:p w:rsidR="00BF3E1C" w:rsidRDefault="00BF3E1C" w:rsidP="000E2034">
            <w:pPr>
              <w:rPr>
                <w:lang w:val="uk-UA"/>
              </w:rPr>
            </w:pPr>
            <w:r>
              <w:rPr>
                <w:lang w:val="uk-UA"/>
              </w:rPr>
              <w:t>в.т.ч.</w:t>
            </w:r>
          </w:p>
        </w:tc>
        <w:tc>
          <w:tcPr>
            <w:tcW w:w="1188" w:type="dxa"/>
            <w:tcBorders>
              <w:top w:val="single" w:sz="4" w:space="0" w:color="auto"/>
              <w:left w:val="single" w:sz="4" w:space="0" w:color="auto"/>
              <w:bottom w:val="single" w:sz="4" w:space="0" w:color="auto"/>
              <w:right w:val="single" w:sz="4" w:space="0" w:color="auto"/>
            </w:tcBorders>
          </w:tcPr>
          <w:p w:rsidR="00BF3E1C" w:rsidRDefault="00BF3E1C" w:rsidP="000E2034">
            <w:pPr>
              <w:pStyle w:val="ac"/>
              <w:spacing w:after="0" w:line="240" w:lineRule="exact"/>
              <w:jc w:val="center"/>
              <w:rPr>
                <w:lang w:val="uk-UA"/>
              </w:rPr>
            </w:pPr>
          </w:p>
        </w:tc>
      </w:tr>
      <w:tr w:rsidR="00BF3E1C" w:rsidRPr="006C2252" w:rsidTr="008C192F">
        <w:trPr>
          <w:cantSplit/>
          <w:trHeight w:val="255"/>
          <w:jc w:val="center"/>
        </w:trPr>
        <w:tc>
          <w:tcPr>
            <w:tcW w:w="598" w:type="dxa"/>
            <w:vMerge/>
            <w:tcBorders>
              <w:left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p>
        </w:tc>
        <w:tc>
          <w:tcPr>
            <w:tcW w:w="4756" w:type="dxa"/>
            <w:vMerge/>
            <w:tcBorders>
              <w:left w:val="single" w:sz="4" w:space="0" w:color="auto"/>
              <w:right w:val="single" w:sz="4" w:space="0" w:color="auto"/>
            </w:tcBorders>
          </w:tcPr>
          <w:p w:rsidR="00BF3E1C" w:rsidRPr="00AD294F" w:rsidRDefault="00BF3E1C" w:rsidP="00E36EDB">
            <w:pPr>
              <w:pStyle w:val="ac"/>
              <w:spacing w:before="0" w:beforeAutospacing="0" w:after="0" w:line="240" w:lineRule="exact"/>
              <w:rPr>
                <w:sz w:val="22"/>
                <w:szCs w:val="22"/>
                <w:shd w:val="clear" w:color="auto" w:fill="FFFFFF"/>
                <w:lang w:val="uk-UA"/>
              </w:rPr>
            </w:pPr>
          </w:p>
        </w:tc>
        <w:tc>
          <w:tcPr>
            <w:tcW w:w="1338" w:type="dxa"/>
            <w:vMerge/>
            <w:tcBorders>
              <w:left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p>
        </w:tc>
        <w:tc>
          <w:tcPr>
            <w:tcW w:w="1252" w:type="dxa"/>
            <w:tcBorders>
              <w:top w:val="single" w:sz="4" w:space="0" w:color="auto"/>
              <w:left w:val="single" w:sz="4" w:space="0" w:color="auto"/>
              <w:bottom w:val="single" w:sz="4" w:space="0" w:color="auto"/>
              <w:right w:val="single" w:sz="4" w:space="0" w:color="auto"/>
            </w:tcBorders>
          </w:tcPr>
          <w:p w:rsidR="00BF3E1C" w:rsidRDefault="00BF3E1C" w:rsidP="000E2034">
            <w:pPr>
              <w:rPr>
                <w:lang w:val="uk-UA"/>
              </w:rPr>
            </w:pPr>
            <w:r>
              <w:rPr>
                <w:lang w:val="uk-UA"/>
              </w:rPr>
              <w:t>Державний бюджет</w:t>
            </w:r>
          </w:p>
        </w:tc>
        <w:tc>
          <w:tcPr>
            <w:tcW w:w="1188" w:type="dxa"/>
            <w:tcBorders>
              <w:top w:val="single" w:sz="4" w:space="0" w:color="auto"/>
              <w:left w:val="single" w:sz="4" w:space="0" w:color="auto"/>
              <w:bottom w:val="single" w:sz="4" w:space="0" w:color="auto"/>
              <w:right w:val="single" w:sz="4" w:space="0" w:color="auto"/>
            </w:tcBorders>
          </w:tcPr>
          <w:p w:rsidR="00BF3E1C" w:rsidRDefault="00BF3E1C" w:rsidP="000E2034">
            <w:pPr>
              <w:pStyle w:val="ac"/>
              <w:spacing w:after="0" w:line="240" w:lineRule="exact"/>
              <w:jc w:val="center"/>
              <w:rPr>
                <w:lang w:val="uk-UA"/>
              </w:rPr>
            </w:pPr>
            <w:r>
              <w:rPr>
                <w:lang w:val="uk-UA"/>
              </w:rPr>
              <w:t>1092,996</w:t>
            </w:r>
          </w:p>
        </w:tc>
      </w:tr>
      <w:tr w:rsidR="00BF3E1C" w:rsidRPr="006C2252" w:rsidTr="001E69E0">
        <w:trPr>
          <w:cantSplit/>
          <w:trHeight w:val="960"/>
          <w:jc w:val="center"/>
        </w:trPr>
        <w:tc>
          <w:tcPr>
            <w:tcW w:w="598" w:type="dxa"/>
            <w:vMerge/>
            <w:tcBorders>
              <w:left w:val="single" w:sz="4" w:space="0" w:color="auto"/>
              <w:bottom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p>
        </w:tc>
        <w:tc>
          <w:tcPr>
            <w:tcW w:w="4756" w:type="dxa"/>
            <w:vMerge/>
            <w:tcBorders>
              <w:left w:val="single" w:sz="4" w:space="0" w:color="auto"/>
              <w:bottom w:val="single" w:sz="4" w:space="0" w:color="auto"/>
              <w:right w:val="single" w:sz="4" w:space="0" w:color="auto"/>
            </w:tcBorders>
          </w:tcPr>
          <w:p w:rsidR="00BF3E1C" w:rsidRPr="00AD294F" w:rsidRDefault="00BF3E1C" w:rsidP="00E36EDB">
            <w:pPr>
              <w:pStyle w:val="ac"/>
              <w:spacing w:before="0" w:beforeAutospacing="0" w:after="0" w:line="240" w:lineRule="exact"/>
              <w:rPr>
                <w:sz w:val="22"/>
                <w:szCs w:val="22"/>
                <w:shd w:val="clear" w:color="auto" w:fill="FFFFFF"/>
                <w:lang w:val="uk-UA"/>
              </w:rPr>
            </w:pPr>
          </w:p>
        </w:tc>
        <w:tc>
          <w:tcPr>
            <w:tcW w:w="1338" w:type="dxa"/>
            <w:vMerge/>
            <w:tcBorders>
              <w:left w:val="single" w:sz="4" w:space="0" w:color="auto"/>
              <w:bottom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p>
        </w:tc>
        <w:tc>
          <w:tcPr>
            <w:tcW w:w="1252" w:type="dxa"/>
            <w:tcBorders>
              <w:top w:val="single" w:sz="4" w:space="0" w:color="auto"/>
              <w:left w:val="single" w:sz="4" w:space="0" w:color="auto"/>
              <w:bottom w:val="single" w:sz="4" w:space="0" w:color="auto"/>
              <w:right w:val="single" w:sz="4" w:space="0" w:color="auto"/>
            </w:tcBorders>
          </w:tcPr>
          <w:p w:rsidR="00BF3E1C" w:rsidRDefault="00BF3E1C" w:rsidP="000E2034">
            <w:pPr>
              <w:rPr>
                <w:lang w:val="uk-UA"/>
              </w:rPr>
            </w:pPr>
            <w:r>
              <w:rPr>
                <w:lang w:val="uk-UA"/>
              </w:rPr>
              <w:t>Місцевий бюджет</w:t>
            </w:r>
          </w:p>
        </w:tc>
        <w:tc>
          <w:tcPr>
            <w:tcW w:w="1188" w:type="dxa"/>
            <w:tcBorders>
              <w:top w:val="single" w:sz="4" w:space="0" w:color="auto"/>
              <w:left w:val="single" w:sz="4" w:space="0" w:color="auto"/>
              <w:bottom w:val="single" w:sz="4" w:space="0" w:color="auto"/>
              <w:right w:val="single" w:sz="4" w:space="0" w:color="auto"/>
            </w:tcBorders>
          </w:tcPr>
          <w:p w:rsidR="00BF3E1C" w:rsidRDefault="00BF3E1C" w:rsidP="000E2034">
            <w:pPr>
              <w:pStyle w:val="ac"/>
              <w:spacing w:after="0" w:line="240" w:lineRule="exact"/>
              <w:jc w:val="center"/>
              <w:rPr>
                <w:lang w:val="uk-UA"/>
              </w:rPr>
            </w:pPr>
            <w:r>
              <w:rPr>
                <w:lang w:val="uk-UA"/>
              </w:rPr>
              <w:t>121,444</w:t>
            </w:r>
          </w:p>
        </w:tc>
      </w:tr>
      <w:tr w:rsidR="00BF3E1C" w:rsidRPr="006C2252" w:rsidTr="003B5A98">
        <w:trPr>
          <w:cantSplit/>
          <w:trHeight w:val="229"/>
          <w:jc w:val="center"/>
        </w:trPr>
        <w:tc>
          <w:tcPr>
            <w:tcW w:w="598" w:type="dxa"/>
            <w:vMerge w:val="restart"/>
            <w:tcBorders>
              <w:top w:val="single" w:sz="4" w:space="0" w:color="auto"/>
              <w:left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r>
              <w:rPr>
                <w:lang w:val="uk-UA"/>
              </w:rPr>
              <w:t>18</w:t>
            </w:r>
          </w:p>
        </w:tc>
        <w:tc>
          <w:tcPr>
            <w:tcW w:w="4756" w:type="dxa"/>
            <w:vMerge w:val="restart"/>
            <w:tcBorders>
              <w:top w:val="single" w:sz="4" w:space="0" w:color="auto"/>
              <w:left w:val="single" w:sz="4" w:space="0" w:color="auto"/>
              <w:right w:val="single" w:sz="4" w:space="0" w:color="auto"/>
            </w:tcBorders>
          </w:tcPr>
          <w:p w:rsidR="00BF3E1C" w:rsidRPr="0022502B" w:rsidRDefault="00BF3E1C" w:rsidP="00E36EDB">
            <w:pPr>
              <w:pStyle w:val="ac"/>
              <w:spacing w:before="0" w:beforeAutospacing="0" w:after="0" w:line="240" w:lineRule="exact"/>
              <w:rPr>
                <w:shd w:val="clear" w:color="auto" w:fill="FFFFFF"/>
                <w:lang w:val="uk-UA"/>
              </w:rPr>
            </w:pPr>
            <w:r w:rsidRPr="0022502B">
              <w:rPr>
                <w:color w:val="000000"/>
                <w:shd w:val="clear" w:color="auto" w:fill="FFFFFF"/>
                <w:lang w:val="uk-UA"/>
              </w:rPr>
              <w:t>Формування нового освітнього простору в Комунальному закладі "Опорний заклад загальної середньої освіти "Су</w:t>
            </w:r>
            <w:r>
              <w:rPr>
                <w:color w:val="000000"/>
                <w:shd w:val="clear" w:color="auto" w:fill="FFFFFF"/>
                <w:lang w:val="uk-UA"/>
              </w:rPr>
              <w:t>зір'я" Оріхівської міської ради</w:t>
            </w:r>
            <w:r>
              <w:rPr>
                <w:shd w:val="clear" w:color="auto" w:fill="FFFFFF"/>
                <w:lang w:val="uk-UA"/>
              </w:rPr>
              <w:t>(співфінансування)</w:t>
            </w:r>
          </w:p>
        </w:tc>
        <w:tc>
          <w:tcPr>
            <w:tcW w:w="1338" w:type="dxa"/>
            <w:vMerge w:val="restart"/>
            <w:tcBorders>
              <w:top w:val="single" w:sz="4" w:space="0" w:color="auto"/>
              <w:left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r>
              <w:rPr>
                <w:lang w:val="uk-UA"/>
              </w:rPr>
              <w:t>2021</w:t>
            </w:r>
          </w:p>
        </w:tc>
        <w:tc>
          <w:tcPr>
            <w:tcW w:w="1252" w:type="dxa"/>
            <w:tcBorders>
              <w:top w:val="single" w:sz="4" w:space="0" w:color="auto"/>
              <w:left w:val="single" w:sz="4" w:space="0" w:color="auto"/>
              <w:bottom w:val="single" w:sz="4" w:space="0" w:color="auto"/>
              <w:right w:val="single" w:sz="4" w:space="0" w:color="auto"/>
            </w:tcBorders>
          </w:tcPr>
          <w:p w:rsidR="00BF3E1C" w:rsidRDefault="00BF3E1C" w:rsidP="000E2034">
            <w:pPr>
              <w:rPr>
                <w:lang w:val="uk-UA"/>
              </w:rPr>
            </w:pPr>
            <w:r>
              <w:rPr>
                <w:lang w:val="uk-UA"/>
              </w:rPr>
              <w:t>Усього</w:t>
            </w:r>
          </w:p>
        </w:tc>
        <w:tc>
          <w:tcPr>
            <w:tcW w:w="1188" w:type="dxa"/>
            <w:tcBorders>
              <w:top w:val="single" w:sz="4" w:space="0" w:color="auto"/>
              <w:left w:val="single" w:sz="4" w:space="0" w:color="auto"/>
              <w:bottom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r>
              <w:rPr>
                <w:lang w:val="uk-UA"/>
              </w:rPr>
              <w:t>897,650</w:t>
            </w:r>
          </w:p>
        </w:tc>
      </w:tr>
      <w:tr w:rsidR="00BF3E1C" w:rsidRPr="006C2252" w:rsidTr="00BF3E1C">
        <w:trPr>
          <w:cantSplit/>
          <w:trHeight w:val="234"/>
          <w:jc w:val="center"/>
        </w:trPr>
        <w:tc>
          <w:tcPr>
            <w:tcW w:w="598" w:type="dxa"/>
            <w:vMerge/>
            <w:tcBorders>
              <w:left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p>
        </w:tc>
        <w:tc>
          <w:tcPr>
            <w:tcW w:w="4756" w:type="dxa"/>
            <w:vMerge/>
            <w:tcBorders>
              <w:left w:val="single" w:sz="4" w:space="0" w:color="auto"/>
              <w:right w:val="single" w:sz="4" w:space="0" w:color="auto"/>
            </w:tcBorders>
          </w:tcPr>
          <w:p w:rsidR="00BF3E1C" w:rsidRPr="0022502B" w:rsidRDefault="00BF3E1C" w:rsidP="00E36EDB">
            <w:pPr>
              <w:pStyle w:val="ac"/>
              <w:spacing w:before="0" w:beforeAutospacing="0" w:after="0" w:line="240" w:lineRule="exact"/>
              <w:rPr>
                <w:color w:val="000000"/>
                <w:shd w:val="clear" w:color="auto" w:fill="FFFFFF"/>
                <w:lang w:val="uk-UA"/>
              </w:rPr>
            </w:pPr>
          </w:p>
        </w:tc>
        <w:tc>
          <w:tcPr>
            <w:tcW w:w="1338" w:type="dxa"/>
            <w:vMerge/>
            <w:tcBorders>
              <w:left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p>
        </w:tc>
        <w:tc>
          <w:tcPr>
            <w:tcW w:w="1252" w:type="dxa"/>
            <w:tcBorders>
              <w:top w:val="single" w:sz="4" w:space="0" w:color="auto"/>
              <w:left w:val="single" w:sz="4" w:space="0" w:color="auto"/>
              <w:bottom w:val="single" w:sz="4" w:space="0" w:color="auto"/>
              <w:right w:val="single" w:sz="4" w:space="0" w:color="auto"/>
            </w:tcBorders>
          </w:tcPr>
          <w:p w:rsidR="00BF3E1C" w:rsidRDefault="00BF3E1C" w:rsidP="000E2034">
            <w:pPr>
              <w:rPr>
                <w:lang w:val="uk-UA"/>
              </w:rPr>
            </w:pPr>
            <w:r>
              <w:rPr>
                <w:lang w:val="uk-UA"/>
              </w:rPr>
              <w:t>в т.ч.</w:t>
            </w:r>
          </w:p>
        </w:tc>
        <w:tc>
          <w:tcPr>
            <w:tcW w:w="1188" w:type="dxa"/>
            <w:tcBorders>
              <w:top w:val="single" w:sz="4" w:space="0" w:color="auto"/>
              <w:left w:val="single" w:sz="4" w:space="0" w:color="auto"/>
              <w:bottom w:val="single" w:sz="4" w:space="0" w:color="auto"/>
              <w:right w:val="single" w:sz="4" w:space="0" w:color="auto"/>
            </w:tcBorders>
          </w:tcPr>
          <w:p w:rsidR="00BF3E1C" w:rsidRDefault="00BF3E1C" w:rsidP="000E2034">
            <w:pPr>
              <w:pStyle w:val="ac"/>
              <w:spacing w:after="0" w:line="240" w:lineRule="exact"/>
              <w:jc w:val="center"/>
              <w:rPr>
                <w:lang w:val="uk-UA"/>
              </w:rPr>
            </w:pPr>
          </w:p>
        </w:tc>
      </w:tr>
      <w:tr w:rsidR="00BF3E1C" w:rsidRPr="006C2252" w:rsidTr="00BF3E1C">
        <w:trPr>
          <w:cantSplit/>
          <w:trHeight w:val="315"/>
          <w:jc w:val="center"/>
        </w:trPr>
        <w:tc>
          <w:tcPr>
            <w:tcW w:w="598" w:type="dxa"/>
            <w:vMerge/>
            <w:tcBorders>
              <w:left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p>
        </w:tc>
        <w:tc>
          <w:tcPr>
            <w:tcW w:w="4756" w:type="dxa"/>
            <w:vMerge/>
            <w:tcBorders>
              <w:left w:val="single" w:sz="4" w:space="0" w:color="auto"/>
              <w:right w:val="single" w:sz="4" w:space="0" w:color="auto"/>
            </w:tcBorders>
          </w:tcPr>
          <w:p w:rsidR="00BF3E1C" w:rsidRPr="0022502B" w:rsidRDefault="00BF3E1C" w:rsidP="00E36EDB">
            <w:pPr>
              <w:pStyle w:val="ac"/>
              <w:spacing w:before="0" w:beforeAutospacing="0" w:after="0" w:line="240" w:lineRule="exact"/>
              <w:rPr>
                <w:color w:val="000000"/>
                <w:shd w:val="clear" w:color="auto" w:fill="FFFFFF"/>
                <w:lang w:val="uk-UA"/>
              </w:rPr>
            </w:pPr>
          </w:p>
        </w:tc>
        <w:tc>
          <w:tcPr>
            <w:tcW w:w="1338" w:type="dxa"/>
            <w:vMerge/>
            <w:tcBorders>
              <w:left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p>
        </w:tc>
        <w:tc>
          <w:tcPr>
            <w:tcW w:w="1252" w:type="dxa"/>
            <w:tcBorders>
              <w:top w:val="single" w:sz="4" w:space="0" w:color="auto"/>
              <w:left w:val="single" w:sz="4" w:space="0" w:color="auto"/>
              <w:bottom w:val="single" w:sz="4" w:space="0" w:color="auto"/>
              <w:right w:val="single" w:sz="4" w:space="0" w:color="auto"/>
            </w:tcBorders>
          </w:tcPr>
          <w:p w:rsidR="00BF3E1C" w:rsidRDefault="00BF3E1C" w:rsidP="000E2034">
            <w:pPr>
              <w:rPr>
                <w:lang w:val="uk-UA"/>
              </w:rPr>
            </w:pPr>
            <w:r>
              <w:rPr>
                <w:lang w:val="uk-UA"/>
              </w:rPr>
              <w:t>Державний бюджет</w:t>
            </w:r>
          </w:p>
        </w:tc>
        <w:tc>
          <w:tcPr>
            <w:tcW w:w="1188" w:type="dxa"/>
            <w:tcBorders>
              <w:top w:val="single" w:sz="4" w:space="0" w:color="auto"/>
              <w:left w:val="single" w:sz="4" w:space="0" w:color="auto"/>
              <w:bottom w:val="single" w:sz="4" w:space="0" w:color="auto"/>
              <w:right w:val="single" w:sz="4" w:space="0" w:color="auto"/>
            </w:tcBorders>
          </w:tcPr>
          <w:p w:rsidR="00BF3E1C" w:rsidRDefault="00BF3E1C" w:rsidP="000E2034">
            <w:pPr>
              <w:pStyle w:val="ac"/>
              <w:spacing w:after="0" w:line="240" w:lineRule="exact"/>
              <w:jc w:val="center"/>
              <w:rPr>
                <w:lang w:val="uk-UA"/>
              </w:rPr>
            </w:pPr>
            <w:r>
              <w:rPr>
                <w:lang w:val="uk-UA"/>
              </w:rPr>
              <w:t>807,885</w:t>
            </w:r>
          </w:p>
        </w:tc>
      </w:tr>
      <w:tr w:rsidR="00BF3E1C" w:rsidRPr="006C2252" w:rsidTr="003B5A98">
        <w:trPr>
          <w:cantSplit/>
          <w:trHeight w:val="525"/>
          <w:jc w:val="center"/>
        </w:trPr>
        <w:tc>
          <w:tcPr>
            <w:tcW w:w="598" w:type="dxa"/>
            <w:vMerge/>
            <w:tcBorders>
              <w:left w:val="single" w:sz="4" w:space="0" w:color="auto"/>
              <w:bottom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p>
        </w:tc>
        <w:tc>
          <w:tcPr>
            <w:tcW w:w="4756" w:type="dxa"/>
            <w:vMerge/>
            <w:tcBorders>
              <w:left w:val="single" w:sz="4" w:space="0" w:color="auto"/>
              <w:bottom w:val="single" w:sz="4" w:space="0" w:color="auto"/>
              <w:right w:val="single" w:sz="4" w:space="0" w:color="auto"/>
            </w:tcBorders>
          </w:tcPr>
          <w:p w:rsidR="00BF3E1C" w:rsidRPr="0022502B" w:rsidRDefault="00BF3E1C" w:rsidP="00E36EDB">
            <w:pPr>
              <w:pStyle w:val="ac"/>
              <w:spacing w:before="0" w:beforeAutospacing="0" w:after="0" w:line="240" w:lineRule="exact"/>
              <w:rPr>
                <w:color w:val="000000"/>
                <w:shd w:val="clear" w:color="auto" w:fill="FFFFFF"/>
                <w:lang w:val="uk-UA"/>
              </w:rPr>
            </w:pPr>
          </w:p>
        </w:tc>
        <w:tc>
          <w:tcPr>
            <w:tcW w:w="1338" w:type="dxa"/>
            <w:vMerge/>
            <w:tcBorders>
              <w:left w:val="single" w:sz="4" w:space="0" w:color="auto"/>
              <w:bottom w:val="single" w:sz="4" w:space="0" w:color="auto"/>
              <w:right w:val="single" w:sz="4" w:space="0" w:color="auto"/>
            </w:tcBorders>
          </w:tcPr>
          <w:p w:rsidR="00BF3E1C" w:rsidRDefault="00BF3E1C" w:rsidP="000E2034">
            <w:pPr>
              <w:pStyle w:val="ac"/>
              <w:spacing w:before="0" w:beforeAutospacing="0" w:after="0" w:line="240" w:lineRule="exact"/>
              <w:jc w:val="center"/>
              <w:rPr>
                <w:lang w:val="uk-UA"/>
              </w:rPr>
            </w:pPr>
          </w:p>
        </w:tc>
        <w:tc>
          <w:tcPr>
            <w:tcW w:w="1252" w:type="dxa"/>
            <w:tcBorders>
              <w:top w:val="single" w:sz="4" w:space="0" w:color="auto"/>
              <w:left w:val="single" w:sz="4" w:space="0" w:color="auto"/>
              <w:bottom w:val="single" w:sz="4" w:space="0" w:color="auto"/>
              <w:right w:val="single" w:sz="4" w:space="0" w:color="auto"/>
            </w:tcBorders>
          </w:tcPr>
          <w:p w:rsidR="00BF3E1C" w:rsidRDefault="00BF3E1C" w:rsidP="000E2034">
            <w:pPr>
              <w:rPr>
                <w:lang w:val="uk-UA"/>
              </w:rPr>
            </w:pPr>
            <w:r>
              <w:rPr>
                <w:lang w:val="uk-UA"/>
              </w:rPr>
              <w:t>Місцевий бюджет</w:t>
            </w:r>
          </w:p>
        </w:tc>
        <w:tc>
          <w:tcPr>
            <w:tcW w:w="1188" w:type="dxa"/>
            <w:tcBorders>
              <w:top w:val="single" w:sz="4" w:space="0" w:color="auto"/>
              <w:left w:val="single" w:sz="4" w:space="0" w:color="auto"/>
              <w:bottom w:val="single" w:sz="4" w:space="0" w:color="auto"/>
              <w:right w:val="single" w:sz="4" w:space="0" w:color="auto"/>
            </w:tcBorders>
          </w:tcPr>
          <w:p w:rsidR="00BF3E1C" w:rsidRDefault="00BF3E1C" w:rsidP="000E2034">
            <w:pPr>
              <w:pStyle w:val="ac"/>
              <w:spacing w:after="0" w:line="240" w:lineRule="exact"/>
              <w:jc w:val="center"/>
              <w:rPr>
                <w:lang w:val="uk-UA"/>
              </w:rPr>
            </w:pPr>
            <w:r>
              <w:rPr>
                <w:lang w:val="uk-UA"/>
              </w:rPr>
              <w:t>89,765</w:t>
            </w:r>
          </w:p>
        </w:tc>
      </w:tr>
    </w:tbl>
    <w:p w:rsidR="00285D69" w:rsidRDefault="00285D69" w:rsidP="00285D69">
      <w:pPr>
        <w:pStyle w:val="11"/>
        <w:widowControl w:val="0"/>
        <w:tabs>
          <w:tab w:val="left" w:pos="0"/>
        </w:tabs>
        <w:ind w:left="0"/>
        <w:jc w:val="both"/>
      </w:pPr>
    </w:p>
    <w:p w:rsidR="00285D69" w:rsidRPr="0044102F" w:rsidRDefault="00285D69" w:rsidP="00285D69">
      <w:pPr>
        <w:pStyle w:val="11"/>
        <w:widowControl w:val="0"/>
        <w:tabs>
          <w:tab w:val="left" w:pos="0"/>
        </w:tabs>
        <w:ind w:left="0" w:firstLine="567"/>
        <w:jc w:val="both"/>
        <w:rPr>
          <w:sz w:val="24"/>
          <w:szCs w:val="24"/>
        </w:rPr>
      </w:pPr>
      <w:r w:rsidRPr="000542E5">
        <w:rPr>
          <w:sz w:val="24"/>
          <w:szCs w:val="24"/>
        </w:rPr>
        <w:t>У додатку 2 до Програми</w:t>
      </w:r>
      <w:r w:rsidRPr="0044102F">
        <w:rPr>
          <w:sz w:val="24"/>
          <w:szCs w:val="24"/>
        </w:rPr>
        <w:t xml:space="preserve"> обсяги фінансування з місцевого бюджету на 2021 </w:t>
      </w:r>
      <w:r>
        <w:rPr>
          <w:sz w:val="24"/>
          <w:szCs w:val="24"/>
        </w:rPr>
        <w:t xml:space="preserve">рік </w:t>
      </w:r>
    </w:p>
    <w:tbl>
      <w:tblPr>
        <w:tblW w:w="8957" w:type="dxa"/>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559"/>
        <w:gridCol w:w="992"/>
        <w:gridCol w:w="1190"/>
        <w:gridCol w:w="1095"/>
        <w:gridCol w:w="1095"/>
        <w:gridCol w:w="1298"/>
      </w:tblGrid>
      <w:tr w:rsidR="00285D69" w:rsidRPr="00263BDE" w:rsidTr="0071349E">
        <w:trPr>
          <w:trHeight w:val="447"/>
          <w:jc w:val="center"/>
        </w:trPr>
        <w:tc>
          <w:tcPr>
            <w:tcW w:w="1728"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both"/>
              <w:rPr>
                <w:kern w:val="36"/>
                <w:lang w:val="uk-UA"/>
              </w:rPr>
            </w:pPr>
            <w:r w:rsidRPr="00263BDE">
              <w:rPr>
                <w:kern w:val="36"/>
                <w:lang w:val="uk-UA"/>
              </w:rPr>
              <w:t>Джерела фінансування</w:t>
            </w:r>
          </w:p>
        </w:tc>
        <w:tc>
          <w:tcPr>
            <w:tcW w:w="1559"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line="240" w:lineRule="exact"/>
              <w:jc w:val="both"/>
              <w:rPr>
                <w:kern w:val="36"/>
                <w:lang w:val="uk-UA"/>
              </w:rPr>
            </w:pPr>
            <w:r w:rsidRPr="00263BDE">
              <w:rPr>
                <w:kern w:val="36"/>
                <w:lang w:val="uk-UA"/>
              </w:rPr>
              <w:t>Обсяг фінансування всього, тис. грн.</w:t>
            </w:r>
          </w:p>
        </w:tc>
        <w:tc>
          <w:tcPr>
            <w:tcW w:w="992"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ac"/>
              <w:spacing w:before="0" w:beforeAutospacing="0" w:after="0" w:line="240" w:lineRule="exact"/>
              <w:jc w:val="center"/>
              <w:rPr>
                <w:lang w:val="uk-UA"/>
              </w:rPr>
            </w:pPr>
            <w:r w:rsidRPr="00263BDE">
              <w:rPr>
                <w:lang w:val="uk-UA"/>
              </w:rPr>
              <w:t>2018 рік</w:t>
            </w:r>
          </w:p>
        </w:tc>
        <w:tc>
          <w:tcPr>
            <w:tcW w:w="1190"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ac"/>
              <w:spacing w:before="0" w:beforeAutospacing="0" w:after="0" w:line="240" w:lineRule="exact"/>
              <w:jc w:val="center"/>
              <w:rPr>
                <w:lang w:val="uk-UA"/>
              </w:rPr>
            </w:pPr>
            <w:r w:rsidRPr="00263BDE">
              <w:rPr>
                <w:lang w:val="uk-UA"/>
              </w:rPr>
              <w:t>2019 рік</w:t>
            </w:r>
          </w:p>
        </w:tc>
        <w:tc>
          <w:tcPr>
            <w:tcW w:w="1095"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ac"/>
              <w:spacing w:before="0" w:beforeAutospacing="0" w:after="0" w:line="240" w:lineRule="exact"/>
              <w:jc w:val="center"/>
              <w:rPr>
                <w:lang w:val="uk-UA"/>
              </w:rPr>
            </w:pPr>
            <w:r w:rsidRPr="00263BDE">
              <w:rPr>
                <w:lang w:val="uk-UA"/>
              </w:rPr>
              <w:t>2020 рік</w:t>
            </w:r>
          </w:p>
        </w:tc>
        <w:tc>
          <w:tcPr>
            <w:tcW w:w="1095"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ac"/>
              <w:spacing w:before="0" w:beforeAutospacing="0" w:after="0" w:line="240" w:lineRule="exact"/>
              <w:jc w:val="center"/>
              <w:rPr>
                <w:lang w:val="uk-UA"/>
              </w:rPr>
            </w:pPr>
            <w:r w:rsidRPr="00263BDE">
              <w:rPr>
                <w:lang w:val="uk-UA"/>
              </w:rPr>
              <w:t>2021 рік</w:t>
            </w:r>
          </w:p>
        </w:tc>
        <w:tc>
          <w:tcPr>
            <w:tcW w:w="1298"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lang w:val="uk-UA"/>
              </w:rPr>
              <w:t>2022 рік</w:t>
            </w:r>
          </w:p>
        </w:tc>
      </w:tr>
      <w:tr w:rsidR="00285D69" w:rsidRPr="00263BDE" w:rsidTr="0071349E">
        <w:trPr>
          <w:trHeight w:val="268"/>
          <w:jc w:val="center"/>
        </w:trPr>
        <w:tc>
          <w:tcPr>
            <w:tcW w:w="1728"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1</w:t>
            </w:r>
          </w:p>
        </w:tc>
        <w:tc>
          <w:tcPr>
            <w:tcW w:w="1559"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2</w:t>
            </w:r>
          </w:p>
        </w:tc>
        <w:tc>
          <w:tcPr>
            <w:tcW w:w="992"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3</w:t>
            </w:r>
          </w:p>
        </w:tc>
        <w:tc>
          <w:tcPr>
            <w:tcW w:w="1190"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4</w:t>
            </w:r>
          </w:p>
        </w:tc>
        <w:tc>
          <w:tcPr>
            <w:tcW w:w="1095"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5</w:t>
            </w:r>
          </w:p>
        </w:tc>
        <w:tc>
          <w:tcPr>
            <w:tcW w:w="1095"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6</w:t>
            </w:r>
          </w:p>
        </w:tc>
        <w:tc>
          <w:tcPr>
            <w:tcW w:w="1298"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7</w:t>
            </w:r>
          </w:p>
        </w:tc>
      </w:tr>
      <w:tr w:rsidR="00285D69" w:rsidRPr="00263BDE" w:rsidTr="0071349E">
        <w:trPr>
          <w:trHeight w:val="551"/>
          <w:jc w:val="center"/>
        </w:trPr>
        <w:tc>
          <w:tcPr>
            <w:tcW w:w="1728"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Місцевий бюджети</w:t>
            </w:r>
          </w:p>
        </w:tc>
        <w:tc>
          <w:tcPr>
            <w:tcW w:w="1559"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8700,425</w:t>
            </w:r>
          </w:p>
        </w:tc>
        <w:tc>
          <w:tcPr>
            <w:tcW w:w="992"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6816,025</w:t>
            </w:r>
          </w:p>
        </w:tc>
        <w:tc>
          <w:tcPr>
            <w:tcW w:w="1190"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468,100</w:t>
            </w:r>
          </w:p>
        </w:tc>
        <w:tc>
          <w:tcPr>
            <w:tcW w:w="1095"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470,100</w:t>
            </w:r>
          </w:p>
        </w:tc>
        <w:tc>
          <w:tcPr>
            <w:tcW w:w="1095" w:type="dxa"/>
            <w:tcBorders>
              <w:top w:val="single" w:sz="4" w:space="0" w:color="auto"/>
              <w:left w:val="single" w:sz="4" w:space="0" w:color="auto"/>
              <w:bottom w:val="single" w:sz="4" w:space="0" w:color="auto"/>
              <w:right w:val="single" w:sz="4" w:space="0" w:color="auto"/>
            </w:tcBorders>
          </w:tcPr>
          <w:p w:rsidR="00285D69" w:rsidRPr="00263BDE" w:rsidRDefault="00900EE0" w:rsidP="000E2034">
            <w:pPr>
              <w:pStyle w:val="text"/>
              <w:spacing w:before="0" w:beforeAutospacing="0" w:after="0" w:afterAutospacing="0"/>
              <w:jc w:val="center"/>
              <w:rPr>
                <w:kern w:val="36"/>
                <w:lang w:val="uk-UA"/>
              </w:rPr>
            </w:pPr>
            <w:r>
              <w:rPr>
                <w:kern w:val="36"/>
                <w:lang w:val="uk-UA"/>
              </w:rPr>
              <w:t>948,509</w:t>
            </w:r>
          </w:p>
        </w:tc>
        <w:tc>
          <w:tcPr>
            <w:tcW w:w="1298"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474,100</w:t>
            </w:r>
          </w:p>
        </w:tc>
      </w:tr>
      <w:tr w:rsidR="00285D69" w:rsidRPr="00263BDE" w:rsidTr="0071349E">
        <w:trPr>
          <w:trHeight w:val="551"/>
          <w:jc w:val="center"/>
        </w:trPr>
        <w:tc>
          <w:tcPr>
            <w:tcW w:w="1728"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Інші джерела*</w:t>
            </w:r>
          </w:p>
        </w:tc>
        <w:tc>
          <w:tcPr>
            <w:tcW w:w="1559"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p>
        </w:tc>
        <w:tc>
          <w:tcPr>
            <w:tcW w:w="992"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p>
        </w:tc>
        <w:tc>
          <w:tcPr>
            <w:tcW w:w="1190"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3600,00</w:t>
            </w:r>
          </w:p>
        </w:tc>
        <w:tc>
          <w:tcPr>
            <w:tcW w:w="1095"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p>
        </w:tc>
        <w:tc>
          <w:tcPr>
            <w:tcW w:w="1095"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p>
        </w:tc>
        <w:tc>
          <w:tcPr>
            <w:tcW w:w="1298"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p>
        </w:tc>
      </w:tr>
      <w:tr w:rsidR="00285D69" w:rsidRPr="00263BDE" w:rsidTr="0071349E">
        <w:trPr>
          <w:trHeight w:val="268"/>
          <w:jc w:val="center"/>
        </w:trPr>
        <w:tc>
          <w:tcPr>
            <w:tcW w:w="1728"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 xml:space="preserve">Усього </w:t>
            </w:r>
          </w:p>
        </w:tc>
        <w:tc>
          <w:tcPr>
            <w:tcW w:w="1559"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8700,425</w:t>
            </w:r>
          </w:p>
        </w:tc>
        <w:tc>
          <w:tcPr>
            <w:tcW w:w="992"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6816,025</w:t>
            </w:r>
          </w:p>
        </w:tc>
        <w:tc>
          <w:tcPr>
            <w:tcW w:w="1190"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4068,100</w:t>
            </w:r>
          </w:p>
        </w:tc>
        <w:tc>
          <w:tcPr>
            <w:tcW w:w="1095"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470,100</w:t>
            </w:r>
          </w:p>
        </w:tc>
        <w:tc>
          <w:tcPr>
            <w:tcW w:w="1095" w:type="dxa"/>
            <w:tcBorders>
              <w:top w:val="single" w:sz="4" w:space="0" w:color="auto"/>
              <w:left w:val="single" w:sz="4" w:space="0" w:color="auto"/>
              <w:bottom w:val="single" w:sz="4" w:space="0" w:color="auto"/>
              <w:right w:val="single" w:sz="4" w:space="0" w:color="auto"/>
            </w:tcBorders>
          </w:tcPr>
          <w:p w:rsidR="00285D69" w:rsidRPr="00263BDE" w:rsidRDefault="00900EE0" w:rsidP="000E2034">
            <w:pPr>
              <w:pStyle w:val="text"/>
              <w:spacing w:before="0" w:beforeAutospacing="0" w:after="0" w:afterAutospacing="0"/>
              <w:jc w:val="center"/>
              <w:rPr>
                <w:kern w:val="36"/>
                <w:lang w:val="uk-UA"/>
              </w:rPr>
            </w:pPr>
            <w:r>
              <w:rPr>
                <w:kern w:val="36"/>
                <w:lang w:val="uk-UA"/>
              </w:rPr>
              <w:t>948,509</w:t>
            </w:r>
          </w:p>
        </w:tc>
        <w:tc>
          <w:tcPr>
            <w:tcW w:w="1298" w:type="dxa"/>
            <w:tcBorders>
              <w:top w:val="single" w:sz="4" w:space="0" w:color="auto"/>
              <w:left w:val="single" w:sz="4" w:space="0" w:color="auto"/>
              <w:bottom w:val="single" w:sz="4" w:space="0" w:color="auto"/>
              <w:right w:val="single" w:sz="4" w:space="0" w:color="auto"/>
            </w:tcBorders>
          </w:tcPr>
          <w:p w:rsidR="00285D69" w:rsidRPr="00263BDE" w:rsidRDefault="00285D69" w:rsidP="000E2034">
            <w:pPr>
              <w:pStyle w:val="text"/>
              <w:spacing w:before="0" w:beforeAutospacing="0" w:after="0" w:afterAutospacing="0"/>
              <w:jc w:val="center"/>
              <w:rPr>
                <w:kern w:val="36"/>
                <w:lang w:val="uk-UA"/>
              </w:rPr>
            </w:pPr>
            <w:r w:rsidRPr="00263BDE">
              <w:rPr>
                <w:kern w:val="36"/>
                <w:lang w:val="uk-UA"/>
              </w:rPr>
              <w:t>474,100</w:t>
            </w:r>
          </w:p>
        </w:tc>
      </w:tr>
    </w:tbl>
    <w:p w:rsidR="00A770A9" w:rsidRDefault="00A770A9" w:rsidP="00BA47BD">
      <w:pPr>
        <w:pStyle w:val="11"/>
        <w:widowControl w:val="0"/>
        <w:tabs>
          <w:tab w:val="left" w:pos="0"/>
        </w:tabs>
        <w:ind w:left="0" w:firstLine="567"/>
        <w:rPr>
          <w:sz w:val="24"/>
          <w:szCs w:val="24"/>
        </w:rPr>
      </w:pPr>
    </w:p>
    <w:p w:rsidR="005F1550" w:rsidRDefault="005F1550" w:rsidP="00F849E0">
      <w:pPr>
        <w:pStyle w:val="11"/>
        <w:widowControl w:val="0"/>
        <w:ind w:left="0" w:firstLine="567"/>
        <w:jc w:val="both"/>
        <w:rPr>
          <w:color w:val="auto"/>
          <w:sz w:val="24"/>
          <w:szCs w:val="24"/>
        </w:rPr>
      </w:pPr>
    </w:p>
    <w:p w:rsidR="0071349E" w:rsidRDefault="0071349E" w:rsidP="00F849E0">
      <w:pPr>
        <w:pStyle w:val="11"/>
        <w:widowControl w:val="0"/>
        <w:ind w:left="0" w:firstLine="567"/>
        <w:jc w:val="both"/>
        <w:rPr>
          <w:color w:val="auto"/>
          <w:sz w:val="24"/>
          <w:szCs w:val="24"/>
        </w:rPr>
      </w:pPr>
    </w:p>
    <w:p w:rsidR="0071349E" w:rsidRDefault="0071349E" w:rsidP="0071349E">
      <w:pPr>
        <w:tabs>
          <w:tab w:val="left" w:pos="210"/>
        </w:tabs>
        <w:rPr>
          <w:lang w:val="uk-UA"/>
        </w:rPr>
      </w:pPr>
      <w:r>
        <w:rPr>
          <w:lang w:val="uk-UA"/>
        </w:rPr>
        <w:t>Провідний спеціаліст відділу</w:t>
      </w:r>
    </w:p>
    <w:p w:rsidR="0071349E" w:rsidRDefault="0071349E" w:rsidP="0071349E">
      <w:pPr>
        <w:tabs>
          <w:tab w:val="left" w:pos="210"/>
          <w:tab w:val="left" w:pos="7245"/>
        </w:tabs>
        <w:rPr>
          <w:lang w:val="uk-UA"/>
        </w:rPr>
      </w:pPr>
      <w:r>
        <w:rPr>
          <w:lang w:val="uk-UA"/>
        </w:rPr>
        <w:tab/>
        <w:t xml:space="preserve">освіти, молоді та спорту </w:t>
      </w:r>
      <w:r>
        <w:rPr>
          <w:lang w:val="uk-UA"/>
        </w:rPr>
        <w:tab/>
        <w:t>Віра ЖИЛЬЦОВА</w:t>
      </w:r>
    </w:p>
    <w:p w:rsidR="0071349E" w:rsidRDefault="0071349E" w:rsidP="0071349E">
      <w:pPr>
        <w:jc w:val="center"/>
        <w:rPr>
          <w:lang w:val="uk-UA"/>
        </w:rPr>
      </w:pPr>
    </w:p>
    <w:p w:rsidR="005F1550" w:rsidRDefault="005F1550" w:rsidP="00F849E0">
      <w:pPr>
        <w:pStyle w:val="11"/>
        <w:widowControl w:val="0"/>
        <w:ind w:left="0" w:firstLine="567"/>
        <w:jc w:val="both"/>
        <w:rPr>
          <w:color w:val="auto"/>
          <w:sz w:val="24"/>
          <w:szCs w:val="24"/>
        </w:rPr>
      </w:pPr>
    </w:p>
    <w:p w:rsidR="000542E5" w:rsidRDefault="000542E5" w:rsidP="00486AA3">
      <w:pPr>
        <w:jc w:val="center"/>
        <w:rPr>
          <w:lang w:val="uk-UA"/>
        </w:rPr>
      </w:pPr>
    </w:p>
    <w:p w:rsidR="000542E5" w:rsidRDefault="000542E5" w:rsidP="00486AA3">
      <w:pPr>
        <w:jc w:val="center"/>
        <w:rPr>
          <w:lang w:val="uk-UA"/>
        </w:rPr>
      </w:pPr>
    </w:p>
    <w:p w:rsidR="000542E5" w:rsidRDefault="000542E5" w:rsidP="00486AA3">
      <w:pPr>
        <w:jc w:val="center"/>
        <w:rPr>
          <w:lang w:val="uk-UA"/>
        </w:rPr>
      </w:pPr>
    </w:p>
    <w:p w:rsidR="000542E5" w:rsidRDefault="000542E5" w:rsidP="00486AA3">
      <w:pPr>
        <w:jc w:val="center"/>
        <w:rPr>
          <w:lang w:val="uk-UA"/>
        </w:rPr>
      </w:pPr>
    </w:p>
    <w:p w:rsidR="000542E5" w:rsidRDefault="000542E5" w:rsidP="00486AA3">
      <w:pPr>
        <w:jc w:val="center"/>
        <w:rPr>
          <w:lang w:val="uk-UA"/>
        </w:rPr>
      </w:pPr>
    </w:p>
    <w:p w:rsidR="000542E5" w:rsidRDefault="000542E5" w:rsidP="00486AA3">
      <w:pPr>
        <w:jc w:val="center"/>
        <w:rPr>
          <w:lang w:val="uk-UA"/>
        </w:rPr>
      </w:pPr>
    </w:p>
    <w:p w:rsidR="000542E5" w:rsidRDefault="000542E5" w:rsidP="00486AA3">
      <w:pPr>
        <w:jc w:val="center"/>
        <w:rPr>
          <w:lang w:val="uk-UA"/>
        </w:rPr>
      </w:pPr>
    </w:p>
    <w:p w:rsidR="000542E5" w:rsidRDefault="000542E5" w:rsidP="00486AA3">
      <w:pPr>
        <w:jc w:val="center"/>
        <w:rPr>
          <w:lang w:val="uk-UA"/>
        </w:rPr>
      </w:pPr>
    </w:p>
    <w:p w:rsidR="00E36EDB" w:rsidRDefault="00E36EDB" w:rsidP="00486AA3">
      <w:pPr>
        <w:jc w:val="center"/>
        <w:rPr>
          <w:lang w:val="uk-UA"/>
        </w:rPr>
      </w:pPr>
    </w:p>
    <w:p w:rsidR="00486AA3" w:rsidRPr="00156CAD" w:rsidRDefault="00486AA3" w:rsidP="00486AA3">
      <w:pPr>
        <w:jc w:val="center"/>
        <w:rPr>
          <w:i/>
          <w:lang w:val="uk-UA"/>
        </w:rPr>
      </w:pPr>
      <w:r w:rsidRPr="00BB111D">
        <w:rPr>
          <w:lang w:val="uk-UA"/>
        </w:rPr>
        <w:lastRenderedPageBreak/>
        <w:t>Покажчик розсилки</w:t>
      </w:r>
    </w:p>
    <w:p w:rsidR="00126BEF" w:rsidRDefault="00486AA3" w:rsidP="00486AA3">
      <w:pPr>
        <w:pStyle w:val="a5"/>
        <w:rPr>
          <w:sz w:val="24"/>
        </w:rPr>
      </w:pPr>
      <w:r w:rsidRPr="00156CAD">
        <w:rPr>
          <w:sz w:val="24"/>
        </w:rPr>
        <w:t>рішення Оріхівської міської ради</w:t>
      </w:r>
    </w:p>
    <w:p w:rsidR="00156CAD" w:rsidRPr="00156CAD" w:rsidRDefault="00156CAD" w:rsidP="00486AA3">
      <w:pPr>
        <w:pStyle w:val="a5"/>
        <w:rPr>
          <w:sz w:val="24"/>
        </w:rPr>
      </w:pPr>
    </w:p>
    <w:p w:rsidR="00156CAD" w:rsidRPr="002E595C" w:rsidRDefault="00156CAD" w:rsidP="00156CAD">
      <w:pPr>
        <w:jc w:val="center"/>
        <w:rPr>
          <w:b/>
          <w:lang w:val="uk-UA"/>
        </w:rPr>
      </w:pPr>
      <w:r w:rsidRPr="00156CAD">
        <w:rPr>
          <w:lang w:val="uk-UA"/>
        </w:rPr>
        <w:t>Про внесення змін до рішення сесії Оріх</w:t>
      </w:r>
      <w:r w:rsidR="00ED4808">
        <w:rPr>
          <w:lang w:val="uk-UA"/>
        </w:rPr>
        <w:t>івської міської ради від 23.11.</w:t>
      </w:r>
      <w:r w:rsidRPr="00156CAD">
        <w:rPr>
          <w:lang w:val="uk-UA"/>
        </w:rPr>
        <w:t>2017 року №</w:t>
      </w:r>
      <w:r w:rsidR="006D5FA8">
        <w:rPr>
          <w:lang w:val="uk-UA"/>
        </w:rPr>
        <w:t xml:space="preserve"> </w:t>
      </w:r>
      <w:r w:rsidRPr="00156CAD">
        <w:rPr>
          <w:lang w:val="uk-UA"/>
        </w:rPr>
        <w:t xml:space="preserve">14 «Про затвердження Програми розвитку освіти, </w:t>
      </w:r>
      <w:r w:rsidR="00ED4808">
        <w:rPr>
          <w:lang w:val="uk-UA"/>
        </w:rPr>
        <w:t>молоді та спорту на 2018 - 2022</w:t>
      </w:r>
      <w:r w:rsidRPr="00156CAD">
        <w:rPr>
          <w:lang w:val="uk-UA"/>
        </w:rPr>
        <w:t xml:space="preserve"> роки» (зі змінами та доповненнями)</w:t>
      </w:r>
    </w:p>
    <w:p w:rsidR="00156CAD" w:rsidRPr="00156CAD" w:rsidRDefault="00156CAD" w:rsidP="00486AA3">
      <w:pPr>
        <w:pStyle w:val="a5"/>
        <w:rPr>
          <w:i/>
          <w:sz w:val="24"/>
        </w:rPr>
      </w:pPr>
    </w:p>
    <w:p w:rsidR="00486AA3" w:rsidRPr="00BB111D" w:rsidRDefault="00486AA3" w:rsidP="00486AA3">
      <w:pPr>
        <w:numPr>
          <w:ilvl w:val="0"/>
          <w:numId w:val="2"/>
        </w:numPr>
        <w:rPr>
          <w:lang w:val="uk-UA"/>
        </w:rPr>
      </w:pPr>
      <w:r w:rsidRPr="00BB111D">
        <w:rPr>
          <w:lang w:val="uk-UA"/>
        </w:rPr>
        <w:t>Відділ освіти, молоді та спорту виконавчого комітету</w:t>
      </w:r>
      <w:r w:rsidR="008128E6">
        <w:rPr>
          <w:lang w:val="uk-UA"/>
        </w:rPr>
        <w:t xml:space="preserve"> міської ради</w:t>
      </w:r>
      <w:r w:rsidRPr="00BB111D">
        <w:rPr>
          <w:lang w:val="uk-UA"/>
        </w:rPr>
        <w:t>.</w:t>
      </w:r>
    </w:p>
    <w:p w:rsidR="00486AA3" w:rsidRPr="00BB111D" w:rsidRDefault="00486AA3" w:rsidP="00486AA3">
      <w:pPr>
        <w:numPr>
          <w:ilvl w:val="0"/>
          <w:numId w:val="2"/>
        </w:numPr>
        <w:rPr>
          <w:lang w:val="uk-UA"/>
        </w:rPr>
      </w:pPr>
      <w:r w:rsidRPr="00BB111D">
        <w:rPr>
          <w:lang w:val="uk-UA"/>
        </w:rPr>
        <w:t>Відділ</w:t>
      </w:r>
      <w:r w:rsidR="008128E6">
        <w:rPr>
          <w:lang w:val="uk-UA"/>
        </w:rPr>
        <w:t xml:space="preserve"> фінансів міської ради</w:t>
      </w:r>
      <w:r w:rsidRPr="00BB111D">
        <w:rPr>
          <w:lang w:val="uk-UA"/>
        </w:rPr>
        <w:t>.</w:t>
      </w:r>
    </w:p>
    <w:p w:rsidR="00486AA3" w:rsidRPr="00BB111D" w:rsidRDefault="00486AA3" w:rsidP="00486AA3">
      <w:pPr>
        <w:numPr>
          <w:ilvl w:val="0"/>
          <w:numId w:val="2"/>
        </w:numPr>
        <w:rPr>
          <w:lang w:val="uk-UA"/>
        </w:rPr>
      </w:pPr>
      <w:r w:rsidRPr="00BB111D">
        <w:rPr>
          <w:lang w:val="uk-UA"/>
        </w:rPr>
        <w:t>Загальний відділ з питань організації роботи, звернень громадян та забезпечення діяльності виконавчого комітету</w:t>
      </w:r>
      <w:r w:rsidR="008128E6">
        <w:rPr>
          <w:lang w:val="uk-UA"/>
        </w:rPr>
        <w:t xml:space="preserve"> міської ради</w:t>
      </w:r>
      <w:r w:rsidRPr="00BB111D">
        <w:rPr>
          <w:lang w:val="uk-UA"/>
        </w:rPr>
        <w:t>.</w:t>
      </w:r>
    </w:p>
    <w:p w:rsidR="00486AA3" w:rsidRPr="00BB111D" w:rsidRDefault="00486AA3" w:rsidP="00486AA3">
      <w:pPr>
        <w:numPr>
          <w:ilvl w:val="0"/>
          <w:numId w:val="2"/>
        </w:numPr>
        <w:jc w:val="both"/>
        <w:rPr>
          <w:lang w:val="uk-UA"/>
        </w:rPr>
      </w:pPr>
      <w:r w:rsidRPr="00BB111D">
        <w:rPr>
          <w:lang w:val="uk-UA"/>
        </w:rPr>
        <w:t>Юридичний відділ</w:t>
      </w:r>
      <w:r w:rsidR="006D5FA8">
        <w:rPr>
          <w:lang w:val="uk-UA"/>
        </w:rPr>
        <w:t xml:space="preserve"> </w:t>
      </w:r>
      <w:r w:rsidR="008128E6" w:rsidRPr="00BB111D">
        <w:rPr>
          <w:lang w:val="uk-UA"/>
        </w:rPr>
        <w:t>виконавчого комітету</w:t>
      </w:r>
      <w:r w:rsidR="008128E6">
        <w:rPr>
          <w:lang w:val="uk-UA"/>
        </w:rPr>
        <w:t xml:space="preserve"> міської ради</w:t>
      </w:r>
      <w:r w:rsidR="008128E6" w:rsidRPr="00BB111D">
        <w:rPr>
          <w:lang w:val="uk-UA"/>
        </w:rPr>
        <w:t>.</w:t>
      </w:r>
    </w:p>
    <w:p w:rsidR="00486AA3" w:rsidRPr="00BB111D" w:rsidRDefault="00486AA3" w:rsidP="00486AA3">
      <w:pPr>
        <w:tabs>
          <w:tab w:val="left" w:pos="3960"/>
        </w:tabs>
        <w:rPr>
          <w:lang w:val="uk-UA"/>
        </w:rPr>
      </w:pPr>
    </w:p>
    <w:p w:rsidR="00486AA3" w:rsidRDefault="00486AA3" w:rsidP="00486AA3">
      <w:pPr>
        <w:rPr>
          <w:lang w:val="uk-UA"/>
        </w:rPr>
      </w:pPr>
    </w:p>
    <w:p w:rsidR="00041B2E" w:rsidRPr="00BB111D" w:rsidRDefault="00041B2E" w:rsidP="00486AA3">
      <w:pPr>
        <w:rPr>
          <w:lang w:val="uk-UA"/>
        </w:rPr>
      </w:pPr>
    </w:p>
    <w:p w:rsidR="0071349E" w:rsidRDefault="0071349E" w:rsidP="0071349E">
      <w:pPr>
        <w:tabs>
          <w:tab w:val="left" w:pos="210"/>
        </w:tabs>
        <w:rPr>
          <w:lang w:val="uk-UA"/>
        </w:rPr>
      </w:pPr>
      <w:r>
        <w:rPr>
          <w:lang w:val="uk-UA"/>
        </w:rPr>
        <w:tab/>
        <w:t>Провідний спеціаліст відділу</w:t>
      </w:r>
    </w:p>
    <w:p w:rsidR="0071349E" w:rsidRDefault="0071349E" w:rsidP="0071349E">
      <w:pPr>
        <w:tabs>
          <w:tab w:val="left" w:pos="210"/>
          <w:tab w:val="left" w:pos="7245"/>
        </w:tabs>
        <w:rPr>
          <w:lang w:val="uk-UA"/>
        </w:rPr>
      </w:pPr>
      <w:r>
        <w:rPr>
          <w:lang w:val="uk-UA"/>
        </w:rPr>
        <w:tab/>
        <w:t xml:space="preserve">освіти, молоді та спорту </w:t>
      </w:r>
      <w:r>
        <w:rPr>
          <w:lang w:val="uk-UA"/>
        </w:rPr>
        <w:tab/>
        <w:t>Віра ЖИЛЬЦОВА</w:t>
      </w:r>
    </w:p>
    <w:p w:rsidR="009D29B5" w:rsidRPr="001D61F7" w:rsidRDefault="009D29B5" w:rsidP="005C2FBF">
      <w:pPr>
        <w:pStyle w:val="11"/>
        <w:widowControl w:val="0"/>
        <w:tabs>
          <w:tab w:val="left" w:pos="567"/>
          <w:tab w:val="left" w:pos="5954"/>
          <w:tab w:val="left" w:pos="7088"/>
        </w:tabs>
        <w:ind w:left="567" w:hanging="567"/>
        <w:jc w:val="both"/>
        <w:rPr>
          <w:sz w:val="24"/>
          <w:szCs w:val="24"/>
        </w:rPr>
      </w:pPr>
    </w:p>
    <w:sectPr w:rsidR="009D29B5" w:rsidRPr="001D61F7" w:rsidSect="0069658F">
      <w:headerReference w:type="default" r:id="rId11"/>
      <w:pgSz w:w="11906" w:h="16838"/>
      <w:pgMar w:top="1134" w:right="567"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0AE" w:rsidRDefault="006860AE" w:rsidP="00C6233C">
      <w:r>
        <w:separator/>
      </w:r>
    </w:p>
  </w:endnote>
  <w:endnote w:type="continuationSeparator" w:id="1">
    <w:p w:rsidR="006860AE" w:rsidRDefault="006860AE" w:rsidP="00C623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0AE" w:rsidRDefault="006860AE" w:rsidP="00C6233C">
      <w:r>
        <w:separator/>
      </w:r>
    </w:p>
  </w:footnote>
  <w:footnote w:type="continuationSeparator" w:id="1">
    <w:p w:rsidR="006860AE" w:rsidRDefault="006860AE" w:rsidP="00C623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58F" w:rsidRDefault="0069658F">
    <w:pPr>
      <w:pStyle w:val="af0"/>
      <w:jc w:val="center"/>
    </w:pPr>
  </w:p>
  <w:p w:rsidR="0069658F" w:rsidRPr="00644A99" w:rsidRDefault="0069658F" w:rsidP="00644A99">
    <w:pPr>
      <w:pStyle w:val="af0"/>
      <w:jc w:val="center"/>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F1E8C"/>
    <w:multiLevelType w:val="multilevel"/>
    <w:tmpl w:val="48E0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6313D2"/>
    <w:multiLevelType w:val="hybridMultilevel"/>
    <w:tmpl w:val="DE46B974"/>
    <w:lvl w:ilvl="0" w:tplc="39BAFE56">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16905306"/>
    <w:multiLevelType w:val="hybridMultilevel"/>
    <w:tmpl w:val="39024A58"/>
    <w:lvl w:ilvl="0" w:tplc="858CC4C6">
      <w:start w:val="1"/>
      <w:numFmt w:val="decimal"/>
      <w:lvlText w:val="%1)"/>
      <w:lvlJc w:val="left"/>
      <w:pPr>
        <w:ind w:left="1778" w:hanging="360"/>
      </w:pPr>
      <w:rPr>
        <w:rFonts w:hint="default"/>
        <w:sz w:val="24"/>
        <w:szCs w:val="24"/>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
    <w:nsid w:val="37E76465"/>
    <w:multiLevelType w:val="hybridMultilevel"/>
    <w:tmpl w:val="3FAE65BC"/>
    <w:lvl w:ilvl="0" w:tplc="6B3E9DB2">
      <w:start w:val="22"/>
      <w:numFmt w:val="bullet"/>
      <w:lvlText w:val="-"/>
      <w:lvlJc w:val="left"/>
      <w:pPr>
        <w:ind w:left="253" w:hanging="360"/>
      </w:pPr>
      <w:rPr>
        <w:rFonts w:ascii="Times New Roman" w:eastAsia="Times New Roman" w:hAnsi="Times New Roman" w:cs="Times New Roman" w:hint="default"/>
        <w:b/>
      </w:rPr>
    </w:lvl>
    <w:lvl w:ilvl="1" w:tplc="04190003" w:tentative="1">
      <w:start w:val="1"/>
      <w:numFmt w:val="bullet"/>
      <w:lvlText w:val="o"/>
      <w:lvlJc w:val="left"/>
      <w:pPr>
        <w:ind w:left="973" w:hanging="360"/>
      </w:pPr>
      <w:rPr>
        <w:rFonts w:ascii="Courier New" w:hAnsi="Courier New" w:cs="Courier New" w:hint="default"/>
      </w:rPr>
    </w:lvl>
    <w:lvl w:ilvl="2" w:tplc="04190005" w:tentative="1">
      <w:start w:val="1"/>
      <w:numFmt w:val="bullet"/>
      <w:lvlText w:val=""/>
      <w:lvlJc w:val="left"/>
      <w:pPr>
        <w:ind w:left="1693" w:hanging="360"/>
      </w:pPr>
      <w:rPr>
        <w:rFonts w:ascii="Wingdings" w:hAnsi="Wingdings" w:hint="default"/>
      </w:rPr>
    </w:lvl>
    <w:lvl w:ilvl="3" w:tplc="04190001" w:tentative="1">
      <w:start w:val="1"/>
      <w:numFmt w:val="bullet"/>
      <w:lvlText w:val=""/>
      <w:lvlJc w:val="left"/>
      <w:pPr>
        <w:ind w:left="2413" w:hanging="360"/>
      </w:pPr>
      <w:rPr>
        <w:rFonts w:ascii="Symbol" w:hAnsi="Symbol" w:hint="default"/>
      </w:rPr>
    </w:lvl>
    <w:lvl w:ilvl="4" w:tplc="04190003" w:tentative="1">
      <w:start w:val="1"/>
      <w:numFmt w:val="bullet"/>
      <w:lvlText w:val="o"/>
      <w:lvlJc w:val="left"/>
      <w:pPr>
        <w:ind w:left="3133" w:hanging="360"/>
      </w:pPr>
      <w:rPr>
        <w:rFonts w:ascii="Courier New" w:hAnsi="Courier New" w:cs="Courier New" w:hint="default"/>
      </w:rPr>
    </w:lvl>
    <w:lvl w:ilvl="5" w:tplc="04190005" w:tentative="1">
      <w:start w:val="1"/>
      <w:numFmt w:val="bullet"/>
      <w:lvlText w:val=""/>
      <w:lvlJc w:val="left"/>
      <w:pPr>
        <w:ind w:left="3853" w:hanging="360"/>
      </w:pPr>
      <w:rPr>
        <w:rFonts w:ascii="Wingdings" w:hAnsi="Wingdings" w:hint="default"/>
      </w:rPr>
    </w:lvl>
    <w:lvl w:ilvl="6" w:tplc="04190001" w:tentative="1">
      <w:start w:val="1"/>
      <w:numFmt w:val="bullet"/>
      <w:lvlText w:val=""/>
      <w:lvlJc w:val="left"/>
      <w:pPr>
        <w:ind w:left="4573" w:hanging="360"/>
      </w:pPr>
      <w:rPr>
        <w:rFonts w:ascii="Symbol" w:hAnsi="Symbol" w:hint="default"/>
      </w:rPr>
    </w:lvl>
    <w:lvl w:ilvl="7" w:tplc="04190003" w:tentative="1">
      <w:start w:val="1"/>
      <w:numFmt w:val="bullet"/>
      <w:lvlText w:val="o"/>
      <w:lvlJc w:val="left"/>
      <w:pPr>
        <w:ind w:left="5293" w:hanging="360"/>
      </w:pPr>
      <w:rPr>
        <w:rFonts w:ascii="Courier New" w:hAnsi="Courier New" w:cs="Courier New" w:hint="default"/>
      </w:rPr>
    </w:lvl>
    <w:lvl w:ilvl="8" w:tplc="04190005" w:tentative="1">
      <w:start w:val="1"/>
      <w:numFmt w:val="bullet"/>
      <w:lvlText w:val=""/>
      <w:lvlJc w:val="left"/>
      <w:pPr>
        <w:ind w:left="6013" w:hanging="360"/>
      </w:pPr>
      <w:rPr>
        <w:rFonts w:ascii="Wingdings" w:hAnsi="Wingdings" w:hint="default"/>
      </w:rPr>
    </w:lvl>
  </w:abstractNum>
  <w:abstractNum w:abstractNumId="4">
    <w:nsid w:val="3CF00F02"/>
    <w:multiLevelType w:val="hybridMultilevel"/>
    <w:tmpl w:val="7D38746C"/>
    <w:lvl w:ilvl="0" w:tplc="AB6AAC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80771AF"/>
    <w:multiLevelType w:val="multilevel"/>
    <w:tmpl w:val="3A982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CE7B1A"/>
    <w:multiLevelType w:val="hybridMultilevel"/>
    <w:tmpl w:val="8F286A60"/>
    <w:lvl w:ilvl="0" w:tplc="A542442A">
      <w:start w:val="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4C6524"/>
    <w:multiLevelType w:val="hybridMultilevel"/>
    <w:tmpl w:val="7982CE76"/>
    <w:lvl w:ilvl="0" w:tplc="56705C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6E587BE9"/>
    <w:multiLevelType w:val="hybridMultilevel"/>
    <w:tmpl w:val="9BC0A640"/>
    <w:lvl w:ilvl="0" w:tplc="0419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9">
    <w:nsid w:val="6F01416D"/>
    <w:multiLevelType w:val="multilevel"/>
    <w:tmpl w:val="81AAF9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757A1A2A"/>
    <w:multiLevelType w:val="multilevel"/>
    <w:tmpl w:val="E404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6"/>
  </w:num>
  <w:num w:numId="4">
    <w:abstractNumId w:val="3"/>
  </w:num>
  <w:num w:numId="5">
    <w:abstractNumId w:val="10"/>
  </w:num>
  <w:num w:numId="6">
    <w:abstractNumId w:val="0"/>
  </w:num>
  <w:num w:numId="7">
    <w:abstractNumId w:val="5"/>
  </w:num>
  <w:num w:numId="8">
    <w:abstractNumId w:val="9"/>
  </w:num>
  <w:num w:numId="9">
    <w:abstractNumId w:val="4"/>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63490"/>
  </w:hdrShapeDefaults>
  <w:footnotePr>
    <w:footnote w:id="0"/>
    <w:footnote w:id="1"/>
  </w:footnotePr>
  <w:endnotePr>
    <w:endnote w:id="0"/>
    <w:endnote w:id="1"/>
  </w:endnotePr>
  <w:compat/>
  <w:rsids>
    <w:rsidRoot w:val="00951237"/>
    <w:rsid w:val="000104F2"/>
    <w:rsid w:val="00011834"/>
    <w:rsid w:val="0001662E"/>
    <w:rsid w:val="00016710"/>
    <w:rsid w:val="00023EE6"/>
    <w:rsid w:val="00024431"/>
    <w:rsid w:val="00032F2B"/>
    <w:rsid w:val="0004162E"/>
    <w:rsid w:val="00041B2E"/>
    <w:rsid w:val="00042393"/>
    <w:rsid w:val="000542E5"/>
    <w:rsid w:val="000555EC"/>
    <w:rsid w:val="000623A2"/>
    <w:rsid w:val="000736E8"/>
    <w:rsid w:val="000769F3"/>
    <w:rsid w:val="00083CDC"/>
    <w:rsid w:val="00092A2F"/>
    <w:rsid w:val="000964A2"/>
    <w:rsid w:val="00096941"/>
    <w:rsid w:val="000A0700"/>
    <w:rsid w:val="000A6811"/>
    <w:rsid w:val="000A79C4"/>
    <w:rsid w:val="000B1939"/>
    <w:rsid w:val="000B318D"/>
    <w:rsid w:val="000B7B35"/>
    <w:rsid w:val="000C3B06"/>
    <w:rsid w:val="000F3045"/>
    <w:rsid w:val="000F3C63"/>
    <w:rsid w:val="00100B6D"/>
    <w:rsid w:val="00111EBD"/>
    <w:rsid w:val="00116F3E"/>
    <w:rsid w:val="00126BEF"/>
    <w:rsid w:val="00134234"/>
    <w:rsid w:val="00146E67"/>
    <w:rsid w:val="00153810"/>
    <w:rsid w:val="001553BE"/>
    <w:rsid w:val="00156CAD"/>
    <w:rsid w:val="00171C07"/>
    <w:rsid w:val="0017282C"/>
    <w:rsid w:val="00176C6F"/>
    <w:rsid w:val="001868E1"/>
    <w:rsid w:val="00197CDF"/>
    <w:rsid w:val="00197E91"/>
    <w:rsid w:val="001A173E"/>
    <w:rsid w:val="001A32AE"/>
    <w:rsid w:val="001A6F46"/>
    <w:rsid w:val="001B07EE"/>
    <w:rsid w:val="001C63F7"/>
    <w:rsid w:val="001D61F7"/>
    <w:rsid w:val="001E11A7"/>
    <w:rsid w:val="00205675"/>
    <w:rsid w:val="00206243"/>
    <w:rsid w:val="002161E1"/>
    <w:rsid w:val="00223195"/>
    <w:rsid w:val="00223F2E"/>
    <w:rsid w:val="002245C5"/>
    <w:rsid w:val="002703B4"/>
    <w:rsid w:val="00281BCD"/>
    <w:rsid w:val="00285D69"/>
    <w:rsid w:val="002A043E"/>
    <w:rsid w:val="002B72B9"/>
    <w:rsid w:val="002C12B4"/>
    <w:rsid w:val="002C3FE0"/>
    <w:rsid w:val="002C4ABA"/>
    <w:rsid w:val="002D0A14"/>
    <w:rsid w:val="002D2215"/>
    <w:rsid w:val="002E595C"/>
    <w:rsid w:val="002E7A49"/>
    <w:rsid w:val="002F191D"/>
    <w:rsid w:val="00302F1C"/>
    <w:rsid w:val="00311DB0"/>
    <w:rsid w:val="00316232"/>
    <w:rsid w:val="00336F2B"/>
    <w:rsid w:val="00340677"/>
    <w:rsid w:val="00343DC2"/>
    <w:rsid w:val="00366564"/>
    <w:rsid w:val="003732F5"/>
    <w:rsid w:val="00377D8F"/>
    <w:rsid w:val="00396E51"/>
    <w:rsid w:val="003A030A"/>
    <w:rsid w:val="003A32AB"/>
    <w:rsid w:val="003A34DC"/>
    <w:rsid w:val="003A3C3E"/>
    <w:rsid w:val="003B35C3"/>
    <w:rsid w:val="003D13E7"/>
    <w:rsid w:val="003E46A4"/>
    <w:rsid w:val="003E4EAD"/>
    <w:rsid w:val="003E6B53"/>
    <w:rsid w:val="003F08DB"/>
    <w:rsid w:val="003F2A1F"/>
    <w:rsid w:val="004105B6"/>
    <w:rsid w:val="0042580A"/>
    <w:rsid w:val="00431318"/>
    <w:rsid w:val="00431E8B"/>
    <w:rsid w:val="0044102F"/>
    <w:rsid w:val="0045063D"/>
    <w:rsid w:val="00451293"/>
    <w:rsid w:val="004534BE"/>
    <w:rsid w:val="00480918"/>
    <w:rsid w:val="00484F7C"/>
    <w:rsid w:val="00486AA3"/>
    <w:rsid w:val="0049093D"/>
    <w:rsid w:val="004A646B"/>
    <w:rsid w:val="004C33DB"/>
    <w:rsid w:val="004D4FFC"/>
    <w:rsid w:val="004E6847"/>
    <w:rsid w:val="004F075B"/>
    <w:rsid w:val="00515A17"/>
    <w:rsid w:val="00523B08"/>
    <w:rsid w:val="00527640"/>
    <w:rsid w:val="00533F1D"/>
    <w:rsid w:val="00543DA5"/>
    <w:rsid w:val="00551DE7"/>
    <w:rsid w:val="00552927"/>
    <w:rsid w:val="00553BCA"/>
    <w:rsid w:val="00557461"/>
    <w:rsid w:val="00561EC9"/>
    <w:rsid w:val="00563489"/>
    <w:rsid w:val="00571253"/>
    <w:rsid w:val="005B38B8"/>
    <w:rsid w:val="005B5705"/>
    <w:rsid w:val="005C111D"/>
    <w:rsid w:val="005C2FBF"/>
    <w:rsid w:val="005C44CC"/>
    <w:rsid w:val="005D4D3B"/>
    <w:rsid w:val="005D6077"/>
    <w:rsid w:val="005E2F3E"/>
    <w:rsid w:val="005F1550"/>
    <w:rsid w:val="0060161D"/>
    <w:rsid w:val="00607389"/>
    <w:rsid w:val="006103EE"/>
    <w:rsid w:val="00614A90"/>
    <w:rsid w:val="00641E50"/>
    <w:rsid w:val="00644A99"/>
    <w:rsid w:val="006633BA"/>
    <w:rsid w:val="006860AE"/>
    <w:rsid w:val="006870F0"/>
    <w:rsid w:val="0069658F"/>
    <w:rsid w:val="006C047D"/>
    <w:rsid w:val="006C1013"/>
    <w:rsid w:val="006C120B"/>
    <w:rsid w:val="006C137A"/>
    <w:rsid w:val="006C20CD"/>
    <w:rsid w:val="006D5FA8"/>
    <w:rsid w:val="006F0228"/>
    <w:rsid w:val="006F6CF7"/>
    <w:rsid w:val="006F771A"/>
    <w:rsid w:val="007048AD"/>
    <w:rsid w:val="00706B9E"/>
    <w:rsid w:val="007103A7"/>
    <w:rsid w:val="007110D0"/>
    <w:rsid w:val="0071349E"/>
    <w:rsid w:val="00762163"/>
    <w:rsid w:val="00764F39"/>
    <w:rsid w:val="0077284E"/>
    <w:rsid w:val="007823C4"/>
    <w:rsid w:val="007843F8"/>
    <w:rsid w:val="00787572"/>
    <w:rsid w:val="007A0202"/>
    <w:rsid w:val="007A3C9D"/>
    <w:rsid w:val="007C47A6"/>
    <w:rsid w:val="007E6F11"/>
    <w:rsid w:val="007F30C3"/>
    <w:rsid w:val="007F490F"/>
    <w:rsid w:val="007F6D8F"/>
    <w:rsid w:val="008128E6"/>
    <w:rsid w:val="00812C9D"/>
    <w:rsid w:val="008149D5"/>
    <w:rsid w:val="00836C0A"/>
    <w:rsid w:val="0084160E"/>
    <w:rsid w:val="008564D8"/>
    <w:rsid w:val="00866263"/>
    <w:rsid w:val="008846E0"/>
    <w:rsid w:val="00884C65"/>
    <w:rsid w:val="00886E72"/>
    <w:rsid w:val="00896D89"/>
    <w:rsid w:val="008B1048"/>
    <w:rsid w:val="008B6161"/>
    <w:rsid w:val="008C2A64"/>
    <w:rsid w:val="008C4327"/>
    <w:rsid w:val="008C7917"/>
    <w:rsid w:val="008C7ABC"/>
    <w:rsid w:val="008E05DF"/>
    <w:rsid w:val="008E2A03"/>
    <w:rsid w:val="008F50AD"/>
    <w:rsid w:val="00900EE0"/>
    <w:rsid w:val="00901159"/>
    <w:rsid w:val="00906012"/>
    <w:rsid w:val="0090646B"/>
    <w:rsid w:val="0091214D"/>
    <w:rsid w:val="00916FEC"/>
    <w:rsid w:val="009202B6"/>
    <w:rsid w:val="009277AD"/>
    <w:rsid w:val="00941C1B"/>
    <w:rsid w:val="00951237"/>
    <w:rsid w:val="0096680F"/>
    <w:rsid w:val="009728F4"/>
    <w:rsid w:val="00986097"/>
    <w:rsid w:val="009A4A8E"/>
    <w:rsid w:val="009A695D"/>
    <w:rsid w:val="009B29CE"/>
    <w:rsid w:val="009C410C"/>
    <w:rsid w:val="009C6A35"/>
    <w:rsid w:val="009D1637"/>
    <w:rsid w:val="009D29B5"/>
    <w:rsid w:val="00A063F4"/>
    <w:rsid w:val="00A142B6"/>
    <w:rsid w:val="00A159D6"/>
    <w:rsid w:val="00A23771"/>
    <w:rsid w:val="00A240DA"/>
    <w:rsid w:val="00A27680"/>
    <w:rsid w:val="00A376F2"/>
    <w:rsid w:val="00A45563"/>
    <w:rsid w:val="00A5157A"/>
    <w:rsid w:val="00A65BB2"/>
    <w:rsid w:val="00A770A9"/>
    <w:rsid w:val="00A80579"/>
    <w:rsid w:val="00A8151C"/>
    <w:rsid w:val="00A85E29"/>
    <w:rsid w:val="00A8799B"/>
    <w:rsid w:val="00AA24F6"/>
    <w:rsid w:val="00AC6536"/>
    <w:rsid w:val="00AD0B6F"/>
    <w:rsid w:val="00AD0ED4"/>
    <w:rsid w:val="00AD56AA"/>
    <w:rsid w:val="00AD7E74"/>
    <w:rsid w:val="00AE4890"/>
    <w:rsid w:val="00B03CE6"/>
    <w:rsid w:val="00B07890"/>
    <w:rsid w:val="00B2090A"/>
    <w:rsid w:val="00B30866"/>
    <w:rsid w:val="00B33F0E"/>
    <w:rsid w:val="00B36226"/>
    <w:rsid w:val="00B55024"/>
    <w:rsid w:val="00B572C9"/>
    <w:rsid w:val="00B708B3"/>
    <w:rsid w:val="00B70B26"/>
    <w:rsid w:val="00B77EB6"/>
    <w:rsid w:val="00B8471C"/>
    <w:rsid w:val="00B952F2"/>
    <w:rsid w:val="00B961FD"/>
    <w:rsid w:val="00BA133C"/>
    <w:rsid w:val="00BA47BD"/>
    <w:rsid w:val="00BA4F5C"/>
    <w:rsid w:val="00BB111D"/>
    <w:rsid w:val="00BC20FB"/>
    <w:rsid w:val="00BC2BB7"/>
    <w:rsid w:val="00BC2F9E"/>
    <w:rsid w:val="00BC3089"/>
    <w:rsid w:val="00BF3E1C"/>
    <w:rsid w:val="00C23BCD"/>
    <w:rsid w:val="00C303DE"/>
    <w:rsid w:val="00C35DDA"/>
    <w:rsid w:val="00C55D12"/>
    <w:rsid w:val="00C56324"/>
    <w:rsid w:val="00C56815"/>
    <w:rsid w:val="00C616B4"/>
    <w:rsid w:val="00C6233C"/>
    <w:rsid w:val="00C737BB"/>
    <w:rsid w:val="00C97DC2"/>
    <w:rsid w:val="00CB6E3B"/>
    <w:rsid w:val="00CC4D66"/>
    <w:rsid w:val="00CD6076"/>
    <w:rsid w:val="00CD6966"/>
    <w:rsid w:val="00CD7338"/>
    <w:rsid w:val="00CD78BB"/>
    <w:rsid w:val="00CE08D6"/>
    <w:rsid w:val="00D10827"/>
    <w:rsid w:val="00D1506A"/>
    <w:rsid w:val="00D30905"/>
    <w:rsid w:val="00D34AE6"/>
    <w:rsid w:val="00D350C6"/>
    <w:rsid w:val="00D43456"/>
    <w:rsid w:val="00D46851"/>
    <w:rsid w:val="00D57321"/>
    <w:rsid w:val="00D6060A"/>
    <w:rsid w:val="00D73F72"/>
    <w:rsid w:val="00D7687B"/>
    <w:rsid w:val="00D82295"/>
    <w:rsid w:val="00D82900"/>
    <w:rsid w:val="00D93CEA"/>
    <w:rsid w:val="00D97166"/>
    <w:rsid w:val="00DA4ED4"/>
    <w:rsid w:val="00DB1A1A"/>
    <w:rsid w:val="00DC23E2"/>
    <w:rsid w:val="00DC24E1"/>
    <w:rsid w:val="00DC6B23"/>
    <w:rsid w:val="00DD18EE"/>
    <w:rsid w:val="00DD43E2"/>
    <w:rsid w:val="00DD5AED"/>
    <w:rsid w:val="00DE0D1E"/>
    <w:rsid w:val="00DF24CE"/>
    <w:rsid w:val="00DF36FD"/>
    <w:rsid w:val="00E01CA9"/>
    <w:rsid w:val="00E02ADC"/>
    <w:rsid w:val="00E27EB1"/>
    <w:rsid w:val="00E36EDB"/>
    <w:rsid w:val="00E64A7E"/>
    <w:rsid w:val="00E73B0E"/>
    <w:rsid w:val="00E801ED"/>
    <w:rsid w:val="00E80E1C"/>
    <w:rsid w:val="00E824E9"/>
    <w:rsid w:val="00E82CDF"/>
    <w:rsid w:val="00E86B85"/>
    <w:rsid w:val="00E87212"/>
    <w:rsid w:val="00EA3DFD"/>
    <w:rsid w:val="00EA6B29"/>
    <w:rsid w:val="00EB0100"/>
    <w:rsid w:val="00ED2206"/>
    <w:rsid w:val="00ED4808"/>
    <w:rsid w:val="00ED7128"/>
    <w:rsid w:val="00F025F5"/>
    <w:rsid w:val="00F117FE"/>
    <w:rsid w:val="00F141D8"/>
    <w:rsid w:val="00F148AE"/>
    <w:rsid w:val="00F27902"/>
    <w:rsid w:val="00F33100"/>
    <w:rsid w:val="00F44E22"/>
    <w:rsid w:val="00F849E0"/>
    <w:rsid w:val="00F94458"/>
    <w:rsid w:val="00FC1285"/>
    <w:rsid w:val="00FC7E62"/>
    <w:rsid w:val="00FD0CFB"/>
    <w:rsid w:val="00FD19E7"/>
    <w:rsid w:val="00FD2B05"/>
    <w:rsid w:val="00FD65CB"/>
    <w:rsid w:val="00FE0C83"/>
    <w:rsid w:val="00FE6469"/>
    <w:rsid w:val="00FF07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2F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770A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E801ED"/>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52F2"/>
    <w:rPr>
      <w:rFonts w:ascii="Tahoma" w:hAnsi="Tahoma" w:cs="Tahoma"/>
      <w:sz w:val="16"/>
      <w:szCs w:val="16"/>
    </w:rPr>
  </w:style>
  <w:style w:type="character" w:customStyle="1" w:styleId="a4">
    <w:name w:val="Текст выноски Знак"/>
    <w:basedOn w:val="a0"/>
    <w:link w:val="a3"/>
    <w:uiPriority w:val="99"/>
    <w:semiHidden/>
    <w:rsid w:val="00B952F2"/>
    <w:rPr>
      <w:rFonts w:ascii="Tahoma" w:eastAsia="Times New Roman" w:hAnsi="Tahoma" w:cs="Tahoma"/>
      <w:sz w:val="16"/>
      <w:szCs w:val="16"/>
      <w:lang w:eastAsia="ru-RU"/>
    </w:rPr>
  </w:style>
  <w:style w:type="paragraph" w:customStyle="1" w:styleId="11">
    <w:name w:val="Абзац списка1"/>
    <w:basedOn w:val="a"/>
    <w:uiPriority w:val="99"/>
    <w:rsid w:val="00BC20FB"/>
    <w:pPr>
      <w:ind w:left="720"/>
      <w:contextualSpacing/>
    </w:pPr>
    <w:rPr>
      <w:rFonts w:eastAsia="Calibri"/>
      <w:color w:val="000000"/>
      <w:sz w:val="28"/>
      <w:szCs w:val="28"/>
      <w:lang w:val="uk-UA"/>
    </w:rPr>
  </w:style>
  <w:style w:type="paragraph" w:styleId="a5">
    <w:name w:val="Title"/>
    <w:basedOn w:val="a"/>
    <w:link w:val="a6"/>
    <w:qFormat/>
    <w:rsid w:val="005C44CC"/>
    <w:pPr>
      <w:jc w:val="center"/>
    </w:pPr>
    <w:rPr>
      <w:sz w:val="32"/>
      <w:lang w:val="uk-UA"/>
    </w:rPr>
  </w:style>
  <w:style w:type="character" w:customStyle="1" w:styleId="a6">
    <w:name w:val="Название Знак"/>
    <w:basedOn w:val="a0"/>
    <w:link w:val="a5"/>
    <w:rsid w:val="005C44CC"/>
    <w:rPr>
      <w:rFonts w:ascii="Times New Roman" w:eastAsia="Times New Roman" w:hAnsi="Times New Roman" w:cs="Times New Roman"/>
      <w:sz w:val="32"/>
      <w:szCs w:val="24"/>
      <w:lang w:val="uk-UA" w:eastAsia="ru-RU"/>
    </w:rPr>
  </w:style>
  <w:style w:type="paragraph" w:styleId="a7">
    <w:name w:val="List Paragraph"/>
    <w:basedOn w:val="a"/>
    <w:uiPriority w:val="34"/>
    <w:qFormat/>
    <w:rsid w:val="005C44CC"/>
    <w:pPr>
      <w:spacing w:after="200" w:line="276" w:lineRule="auto"/>
      <w:ind w:left="720"/>
      <w:contextualSpacing/>
    </w:pPr>
    <w:rPr>
      <w:rFonts w:asciiTheme="minorHAnsi" w:eastAsiaTheme="minorEastAsia" w:hAnsiTheme="minorHAnsi" w:cstheme="minorBidi"/>
      <w:sz w:val="22"/>
      <w:szCs w:val="22"/>
    </w:rPr>
  </w:style>
  <w:style w:type="paragraph" w:styleId="a8">
    <w:name w:val="No Spacing"/>
    <w:uiPriority w:val="1"/>
    <w:qFormat/>
    <w:rsid w:val="00AA24F6"/>
    <w:pPr>
      <w:spacing w:after="0" w:line="240" w:lineRule="auto"/>
    </w:pPr>
    <w:rPr>
      <w:rFonts w:eastAsiaTheme="minorEastAsia"/>
      <w:lang w:eastAsia="ru-RU"/>
    </w:rPr>
  </w:style>
  <w:style w:type="character" w:customStyle="1" w:styleId="apple-converted-space">
    <w:name w:val="apple-converted-space"/>
    <w:basedOn w:val="a0"/>
    <w:rsid w:val="00AA24F6"/>
  </w:style>
  <w:style w:type="paragraph" w:customStyle="1" w:styleId="rvps2">
    <w:name w:val="rvps2"/>
    <w:basedOn w:val="a"/>
    <w:rsid w:val="00DC6B23"/>
    <w:pPr>
      <w:spacing w:before="100" w:beforeAutospacing="1" w:after="100" w:afterAutospacing="1"/>
    </w:pPr>
    <w:rPr>
      <w:lang w:val="uk-UA" w:eastAsia="uk-UA"/>
    </w:rPr>
  </w:style>
  <w:style w:type="character" w:customStyle="1" w:styleId="40">
    <w:name w:val="Заголовок 4 Знак"/>
    <w:basedOn w:val="a0"/>
    <w:link w:val="4"/>
    <w:uiPriority w:val="9"/>
    <w:rsid w:val="00E801ED"/>
    <w:rPr>
      <w:rFonts w:ascii="Times New Roman" w:eastAsia="Times New Roman" w:hAnsi="Times New Roman" w:cs="Times New Roman"/>
      <w:b/>
      <w:bCs/>
      <w:sz w:val="24"/>
      <w:szCs w:val="24"/>
      <w:lang w:eastAsia="ru-RU"/>
    </w:rPr>
  </w:style>
  <w:style w:type="paragraph" w:customStyle="1" w:styleId="rvps7">
    <w:name w:val="rvps7"/>
    <w:basedOn w:val="a"/>
    <w:rsid w:val="00E801ED"/>
    <w:pPr>
      <w:spacing w:before="100" w:beforeAutospacing="1" w:after="100" w:afterAutospacing="1"/>
    </w:pPr>
  </w:style>
  <w:style w:type="character" w:customStyle="1" w:styleId="rvts0">
    <w:name w:val="rvts0"/>
    <w:basedOn w:val="a0"/>
    <w:rsid w:val="00E801ED"/>
  </w:style>
  <w:style w:type="character" w:customStyle="1" w:styleId="rvts15">
    <w:name w:val="rvts15"/>
    <w:rsid w:val="00E801ED"/>
  </w:style>
  <w:style w:type="table" w:styleId="a9">
    <w:name w:val="Table Grid"/>
    <w:basedOn w:val="a1"/>
    <w:uiPriority w:val="59"/>
    <w:rsid w:val="00E801E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ody Text"/>
    <w:basedOn w:val="a"/>
    <w:link w:val="ab"/>
    <w:rsid w:val="00E801ED"/>
    <w:pPr>
      <w:tabs>
        <w:tab w:val="left" w:pos="709"/>
        <w:tab w:val="left" w:pos="3969"/>
      </w:tabs>
      <w:jc w:val="both"/>
    </w:pPr>
    <w:rPr>
      <w:rFonts w:eastAsia="Calibri"/>
      <w:sz w:val="28"/>
      <w:szCs w:val="20"/>
    </w:rPr>
  </w:style>
  <w:style w:type="character" w:customStyle="1" w:styleId="ab">
    <w:name w:val="Основной текст Знак"/>
    <w:basedOn w:val="a0"/>
    <w:link w:val="aa"/>
    <w:rsid w:val="00E801ED"/>
    <w:rPr>
      <w:rFonts w:ascii="Times New Roman" w:eastAsia="Calibri" w:hAnsi="Times New Roman" w:cs="Times New Roman"/>
      <w:sz w:val="28"/>
      <w:szCs w:val="20"/>
      <w:lang w:eastAsia="ru-RU"/>
    </w:rPr>
  </w:style>
  <w:style w:type="paragraph" w:styleId="ac">
    <w:name w:val="Normal (Web)"/>
    <w:basedOn w:val="a"/>
    <w:unhideWhenUsed/>
    <w:rsid w:val="00A27680"/>
    <w:pPr>
      <w:spacing w:before="100" w:beforeAutospacing="1" w:after="100" w:afterAutospacing="1"/>
    </w:pPr>
  </w:style>
  <w:style w:type="character" w:styleId="ad">
    <w:name w:val="Strong"/>
    <w:basedOn w:val="a0"/>
    <w:uiPriority w:val="22"/>
    <w:qFormat/>
    <w:rsid w:val="00A27680"/>
    <w:rPr>
      <w:b/>
      <w:bCs/>
    </w:rPr>
  </w:style>
  <w:style w:type="character" w:styleId="ae">
    <w:name w:val="Hyperlink"/>
    <w:basedOn w:val="a0"/>
    <w:uiPriority w:val="99"/>
    <w:semiHidden/>
    <w:unhideWhenUsed/>
    <w:rsid w:val="001A173E"/>
    <w:rPr>
      <w:color w:val="0000FF"/>
      <w:u w:val="single"/>
    </w:rPr>
  </w:style>
  <w:style w:type="character" w:customStyle="1" w:styleId="rvts9">
    <w:name w:val="rvts9"/>
    <w:basedOn w:val="a0"/>
    <w:rsid w:val="00A65BB2"/>
  </w:style>
  <w:style w:type="paragraph" w:customStyle="1" w:styleId="af">
    <w:name w:val="Знак"/>
    <w:basedOn w:val="a"/>
    <w:rsid w:val="00AC6536"/>
    <w:rPr>
      <w:rFonts w:ascii="Verdana" w:hAnsi="Verdana" w:cs="Verdana"/>
      <w:sz w:val="20"/>
      <w:szCs w:val="20"/>
      <w:lang w:val="en-US" w:eastAsia="en-US"/>
    </w:rPr>
  </w:style>
  <w:style w:type="paragraph" w:styleId="af0">
    <w:name w:val="header"/>
    <w:basedOn w:val="a"/>
    <w:link w:val="af1"/>
    <w:uiPriority w:val="99"/>
    <w:unhideWhenUsed/>
    <w:rsid w:val="00C6233C"/>
    <w:pPr>
      <w:tabs>
        <w:tab w:val="center" w:pos="4819"/>
        <w:tab w:val="right" w:pos="9639"/>
      </w:tabs>
    </w:pPr>
  </w:style>
  <w:style w:type="character" w:customStyle="1" w:styleId="af1">
    <w:name w:val="Верхний колонтитул Знак"/>
    <w:basedOn w:val="a0"/>
    <w:link w:val="af0"/>
    <w:uiPriority w:val="99"/>
    <w:rsid w:val="00C6233C"/>
    <w:rPr>
      <w:rFonts w:ascii="Times New Roman" w:eastAsia="Times New Roman" w:hAnsi="Times New Roman" w:cs="Times New Roman"/>
      <w:sz w:val="24"/>
      <w:szCs w:val="24"/>
      <w:lang w:eastAsia="ru-RU"/>
    </w:rPr>
  </w:style>
  <w:style w:type="paragraph" w:styleId="af2">
    <w:name w:val="footer"/>
    <w:basedOn w:val="a"/>
    <w:link w:val="af3"/>
    <w:uiPriority w:val="99"/>
    <w:semiHidden/>
    <w:unhideWhenUsed/>
    <w:rsid w:val="00C6233C"/>
    <w:pPr>
      <w:tabs>
        <w:tab w:val="center" w:pos="4819"/>
        <w:tab w:val="right" w:pos="9639"/>
      </w:tabs>
    </w:pPr>
  </w:style>
  <w:style w:type="character" w:customStyle="1" w:styleId="af3">
    <w:name w:val="Нижний колонтитул Знак"/>
    <w:basedOn w:val="a0"/>
    <w:link w:val="af2"/>
    <w:uiPriority w:val="99"/>
    <w:semiHidden/>
    <w:rsid w:val="00C6233C"/>
    <w:rPr>
      <w:rFonts w:ascii="Times New Roman" w:eastAsia="Times New Roman" w:hAnsi="Times New Roman" w:cs="Times New Roman"/>
      <w:sz w:val="24"/>
      <w:szCs w:val="24"/>
      <w:lang w:eastAsia="ru-RU"/>
    </w:rPr>
  </w:style>
  <w:style w:type="character" w:styleId="af4">
    <w:name w:val="line number"/>
    <w:basedOn w:val="a0"/>
    <w:uiPriority w:val="99"/>
    <w:semiHidden/>
    <w:unhideWhenUsed/>
    <w:rsid w:val="00DD18EE"/>
  </w:style>
  <w:style w:type="paragraph" w:styleId="af5">
    <w:name w:val="Body Text Indent"/>
    <w:basedOn w:val="a"/>
    <w:link w:val="af6"/>
    <w:uiPriority w:val="99"/>
    <w:semiHidden/>
    <w:unhideWhenUsed/>
    <w:rsid w:val="005F1550"/>
    <w:pPr>
      <w:spacing w:after="120"/>
      <w:ind w:left="283"/>
    </w:pPr>
  </w:style>
  <w:style w:type="character" w:customStyle="1" w:styleId="af6">
    <w:name w:val="Основной текст с отступом Знак"/>
    <w:basedOn w:val="a0"/>
    <w:link w:val="af5"/>
    <w:uiPriority w:val="99"/>
    <w:semiHidden/>
    <w:rsid w:val="005F1550"/>
    <w:rPr>
      <w:rFonts w:ascii="Times New Roman" w:eastAsia="Times New Roman" w:hAnsi="Times New Roman" w:cs="Times New Roman"/>
      <w:sz w:val="24"/>
      <w:szCs w:val="24"/>
      <w:lang w:eastAsia="ru-RU"/>
    </w:rPr>
  </w:style>
  <w:style w:type="character" w:customStyle="1" w:styleId="8pt">
    <w:name w:val="Основной текст + 8 pt"/>
    <w:rsid w:val="005F1550"/>
    <w:rPr>
      <w:rFonts w:ascii="Times New Roman" w:hAnsi="Times New Roman"/>
      <w:b/>
      <w:spacing w:val="0"/>
      <w:sz w:val="16"/>
    </w:rPr>
  </w:style>
  <w:style w:type="paragraph" w:customStyle="1" w:styleId="text">
    <w:name w:val="text"/>
    <w:basedOn w:val="a"/>
    <w:rsid w:val="009A4A8E"/>
    <w:pPr>
      <w:spacing w:before="100" w:beforeAutospacing="1" w:after="100" w:afterAutospacing="1"/>
    </w:pPr>
  </w:style>
  <w:style w:type="character" w:customStyle="1" w:styleId="10">
    <w:name w:val="Заголовок 1 Знак"/>
    <w:basedOn w:val="a0"/>
    <w:link w:val="1"/>
    <w:uiPriority w:val="9"/>
    <w:rsid w:val="00A770A9"/>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165361874">
      <w:bodyDiv w:val="1"/>
      <w:marLeft w:val="0"/>
      <w:marRight w:val="0"/>
      <w:marTop w:val="0"/>
      <w:marBottom w:val="0"/>
      <w:divBdr>
        <w:top w:val="none" w:sz="0" w:space="0" w:color="auto"/>
        <w:left w:val="none" w:sz="0" w:space="0" w:color="auto"/>
        <w:bottom w:val="none" w:sz="0" w:space="0" w:color="auto"/>
        <w:right w:val="none" w:sz="0" w:space="0" w:color="auto"/>
      </w:divBdr>
    </w:div>
    <w:div w:id="1360857321">
      <w:bodyDiv w:val="1"/>
      <w:marLeft w:val="0"/>
      <w:marRight w:val="0"/>
      <w:marTop w:val="0"/>
      <w:marBottom w:val="0"/>
      <w:divBdr>
        <w:top w:val="none" w:sz="0" w:space="0" w:color="auto"/>
        <w:left w:val="none" w:sz="0" w:space="0" w:color="auto"/>
        <w:bottom w:val="none" w:sz="0" w:space="0" w:color="auto"/>
        <w:right w:val="none" w:sz="0" w:space="0" w:color="auto"/>
      </w:divBdr>
    </w:div>
    <w:div w:id="1424184601">
      <w:bodyDiv w:val="1"/>
      <w:marLeft w:val="0"/>
      <w:marRight w:val="0"/>
      <w:marTop w:val="0"/>
      <w:marBottom w:val="0"/>
      <w:divBdr>
        <w:top w:val="none" w:sz="0" w:space="0" w:color="auto"/>
        <w:left w:val="none" w:sz="0" w:space="0" w:color="auto"/>
        <w:bottom w:val="none" w:sz="0" w:space="0" w:color="auto"/>
        <w:right w:val="none" w:sz="0" w:space="0" w:color="auto"/>
      </w:divBdr>
    </w:div>
    <w:div w:id="1850827626">
      <w:bodyDiv w:val="1"/>
      <w:marLeft w:val="0"/>
      <w:marRight w:val="0"/>
      <w:marTop w:val="0"/>
      <w:marBottom w:val="0"/>
      <w:divBdr>
        <w:top w:val="none" w:sz="0" w:space="0" w:color="auto"/>
        <w:left w:val="none" w:sz="0" w:space="0" w:color="auto"/>
        <w:bottom w:val="none" w:sz="0" w:space="0" w:color="auto"/>
        <w:right w:val="none" w:sz="0" w:space="0" w:color="auto"/>
      </w:divBdr>
    </w:div>
    <w:div w:id="1854831451">
      <w:bodyDiv w:val="1"/>
      <w:marLeft w:val="0"/>
      <w:marRight w:val="0"/>
      <w:marTop w:val="0"/>
      <w:marBottom w:val="0"/>
      <w:divBdr>
        <w:top w:val="none" w:sz="0" w:space="0" w:color="auto"/>
        <w:left w:val="none" w:sz="0" w:space="0" w:color="auto"/>
        <w:bottom w:val="none" w:sz="0" w:space="0" w:color="auto"/>
        <w:right w:val="none" w:sz="0" w:space="0" w:color="auto"/>
      </w:divBdr>
    </w:div>
    <w:div w:id="189046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_________Microsoft_Office_Word1.doc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2AB70-2E6A-43AC-94F7-28B53541A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1644</TotalTime>
  <Pages>1</Pages>
  <Words>1205</Words>
  <Characters>6871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91</cp:revision>
  <cp:lastPrinted>2021-07-27T06:38:00Z</cp:lastPrinted>
  <dcterms:created xsi:type="dcterms:W3CDTF">2018-03-06T09:45:00Z</dcterms:created>
  <dcterms:modified xsi:type="dcterms:W3CDTF">2021-07-27T06:39:00Z</dcterms:modified>
</cp:coreProperties>
</file>